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5D" w:rsidRPr="00283F82" w:rsidRDefault="00041F5D" w:rsidP="00041F5D">
      <w:pPr>
        <w:rPr>
          <w:rFonts w:ascii="Arial" w:hAnsi="Arial" w:cs="Arial"/>
          <w:sz w:val="32"/>
          <w:szCs w:val="32"/>
        </w:rPr>
      </w:pPr>
      <w:r w:rsidRPr="00DC098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</w:t>
      </w:r>
      <w:r w:rsidRPr="00283F82">
        <w:rPr>
          <w:rFonts w:ascii="Arial" w:hAnsi="Arial" w:cs="Arial"/>
          <w:sz w:val="32"/>
          <w:szCs w:val="32"/>
        </w:rPr>
        <w:t>2018 PUBLIC HEARINGS</w:t>
      </w:r>
    </w:p>
    <w:p w:rsidR="00283F82" w:rsidRPr="00DC0981" w:rsidRDefault="00283F82" w:rsidP="00041F5D">
      <w:pPr>
        <w:rPr>
          <w:sz w:val="32"/>
          <w:szCs w:val="32"/>
        </w:rPr>
      </w:pPr>
    </w:p>
    <w:p w:rsidR="00041F5D" w:rsidRPr="00A85E70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85E70">
        <w:rPr>
          <w:rFonts w:ascii="Arial" w:hAnsi="Arial" w:cs="Arial"/>
          <w:b/>
          <w:bCs/>
          <w:color w:val="000000"/>
        </w:rPr>
        <w:t>RTBM APRIL 24, 2018 AT 8:05 P.M.</w:t>
      </w:r>
      <w:r w:rsidR="00A85E70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/>
          <w:bCs/>
          <w:color w:val="000000"/>
        </w:rPr>
        <w:t>/</w:t>
      </w:r>
      <w:r w:rsidR="00A85E70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Cs/>
          <w:color w:val="000000"/>
        </w:rPr>
        <w:t xml:space="preserve">PETITION FOR ZONE CHANGE/TOWN PLAZA II/TAX MAP 74.07-1-6  - </w:t>
      </w:r>
      <w:r w:rsidR="0087292B">
        <w:rPr>
          <w:rFonts w:ascii="Arial" w:hAnsi="Arial" w:cs="Arial"/>
          <w:b/>
          <w:bCs/>
          <w:color w:val="000000"/>
        </w:rPr>
        <w:t>TA</w:t>
      </w:r>
    </w:p>
    <w:p w:rsidR="00041F5D" w:rsidRPr="00041F5D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041F5D" w:rsidRPr="00A85E70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85E70">
        <w:rPr>
          <w:rFonts w:ascii="Arial" w:hAnsi="Arial" w:cs="Arial"/>
          <w:b/>
          <w:bCs/>
          <w:color w:val="000000"/>
        </w:rPr>
        <w:t>RTBM APRIL 24, 2018 AT 8:15 P.M.</w:t>
      </w:r>
      <w:r w:rsidR="00A85E70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/>
          <w:bCs/>
          <w:color w:val="000000"/>
        </w:rPr>
        <w:t>/</w:t>
      </w:r>
      <w:r w:rsidR="00A85E70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Cs/>
          <w:color w:val="000000"/>
        </w:rPr>
        <w:t xml:space="preserve">PROPOSED AMENDMENT TO ZONE FOR REAL PROPERTY DESIGNATED AS 70 HICKORY HILL ROAD, TAPPAN/SAMI CONSTRUCTION  - </w:t>
      </w:r>
      <w:r w:rsidR="0087292B">
        <w:rPr>
          <w:rFonts w:ascii="Arial" w:hAnsi="Arial" w:cs="Arial"/>
          <w:b/>
          <w:bCs/>
          <w:color w:val="000000"/>
        </w:rPr>
        <w:t>TA</w:t>
      </w:r>
    </w:p>
    <w:p w:rsidR="00041F5D" w:rsidRPr="00041F5D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041F5D" w:rsidRPr="00A85E70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85E70">
        <w:rPr>
          <w:rFonts w:ascii="Arial" w:hAnsi="Arial" w:cs="Arial"/>
          <w:b/>
          <w:bCs/>
          <w:color w:val="000000"/>
        </w:rPr>
        <w:t>RTBM APRIL 24, 2018 AT 8:25 P.M.</w:t>
      </w:r>
      <w:r w:rsidR="00D2196C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/>
          <w:bCs/>
          <w:color w:val="000000"/>
        </w:rPr>
        <w:t xml:space="preserve">/ </w:t>
      </w:r>
      <w:r w:rsidR="00D2196C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Cs/>
          <w:color w:val="000000"/>
        </w:rPr>
        <w:t>PROPOSED</w:t>
      </w:r>
      <w:r w:rsidRPr="00A85E70">
        <w:rPr>
          <w:rFonts w:ascii="Arial" w:hAnsi="Arial" w:cs="Arial"/>
          <w:b/>
          <w:bCs/>
          <w:color w:val="000000"/>
        </w:rPr>
        <w:t xml:space="preserve"> </w:t>
      </w:r>
      <w:r w:rsidRPr="00A85E70">
        <w:rPr>
          <w:rFonts w:ascii="Arial" w:hAnsi="Arial" w:cs="Arial"/>
          <w:bCs/>
          <w:color w:val="000000"/>
        </w:rPr>
        <w:t>ZONING TEXT AMENDMENT / “CS” TO A “PAC” DISTRICT / GALWAY BAY CONSTRACTING INC. -</w:t>
      </w:r>
      <w:r w:rsidRPr="00A85E70">
        <w:rPr>
          <w:rFonts w:ascii="Arial" w:hAnsi="Arial" w:cs="Arial"/>
          <w:b/>
          <w:bCs/>
          <w:color w:val="000000"/>
        </w:rPr>
        <w:t xml:space="preserve"> Rob</w:t>
      </w:r>
      <w:r w:rsidRPr="00A85E70">
        <w:rPr>
          <w:rFonts w:ascii="Arial" w:hAnsi="Arial" w:cs="Arial"/>
          <w:bCs/>
          <w:color w:val="000000"/>
        </w:rPr>
        <w:t xml:space="preserve"> </w:t>
      </w:r>
    </w:p>
    <w:p w:rsidR="00041F5D" w:rsidRPr="00041F5D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041F5D" w:rsidRPr="002238E5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  <w:r w:rsidRPr="002238E5">
        <w:rPr>
          <w:rFonts w:ascii="Arial" w:hAnsi="Arial" w:cs="Arial"/>
          <w:b/>
          <w:bCs/>
          <w:color w:val="000000"/>
          <w:highlight w:val="cyan"/>
        </w:rPr>
        <w:t>RTBM APRIL 10, 2018 AT 8:00 P.M.</w:t>
      </w:r>
      <w:r w:rsidR="00D2196C" w:rsidRPr="002238E5">
        <w:rPr>
          <w:rFonts w:ascii="Arial" w:hAnsi="Arial" w:cs="Arial"/>
          <w:b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/>
          <w:bCs/>
          <w:color w:val="000000"/>
          <w:highlight w:val="cyan"/>
        </w:rPr>
        <w:t>/</w:t>
      </w:r>
      <w:r w:rsidR="00D2196C" w:rsidRPr="002238E5">
        <w:rPr>
          <w:rFonts w:ascii="Arial" w:hAnsi="Arial" w:cs="Arial"/>
          <w:b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Cs/>
          <w:color w:val="000000"/>
          <w:highlight w:val="cyan"/>
        </w:rPr>
        <w:t xml:space="preserve">PROPOSED AMENDMENT TO MIXED USE DEVELOPMENT AND MIXED USE EXPANSION SPECIAL PERMITS/DAY CARE CENTER/ORANGEBURG COMMONS (SECTION 74.15, BLOCK 1, LOTS 21,1/1; 21.1/2; 21.1/3; 21.14; 21.1; AND LOT 22) - </w:t>
      </w:r>
      <w:r w:rsidR="0087292B">
        <w:rPr>
          <w:rFonts w:ascii="Arial" w:hAnsi="Arial" w:cs="Arial"/>
          <w:b/>
          <w:bCs/>
          <w:color w:val="000000"/>
          <w:highlight w:val="cyan"/>
        </w:rPr>
        <w:t>TA</w:t>
      </w:r>
    </w:p>
    <w:p w:rsidR="00041F5D" w:rsidRPr="002238E5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</w:p>
    <w:p w:rsidR="00041F5D" w:rsidRPr="002238E5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highlight w:val="cyan"/>
        </w:rPr>
      </w:pPr>
      <w:r w:rsidRPr="002238E5">
        <w:rPr>
          <w:rFonts w:ascii="Arial" w:hAnsi="Arial" w:cs="Arial"/>
          <w:b/>
          <w:bCs/>
          <w:color w:val="000000"/>
          <w:highlight w:val="cyan"/>
        </w:rPr>
        <w:t>RTBM APRIL 10, 2018 AT 8:15 P.M.</w:t>
      </w:r>
      <w:r w:rsidR="00A85E70" w:rsidRPr="002238E5">
        <w:rPr>
          <w:rFonts w:ascii="Arial" w:hAnsi="Arial" w:cs="Arial"/>
          <w:b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Cs/>
          <w:color w:val="000000"/>
          <w:highlight w:val="cyan"/>
        </w:rPr>
        <w:t>/</w:t>
      </w:r>
      <w:r w:rsidR="00A85E70" w:rsidRPr="002238E5">
        <w:rPr>
          <w:rFonts w:ascii="Arial" w:hAnsi="Arial" w:cs="Arial"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Cs/>
          <w:color w:val="000000"/>
          <w:highlight w:val="cyan"/>
        </w:rPr>
        <w:t>PROPOSED LAW AMENDING TOWN CODE CHAPTER 43, ENTITLED ZONING-REGULATIONS OF DEVICES IN PUBLIC RIGHT-OF-WAYS AND EASEMENTS</w:t>
      </w:r>
      <w:r w:rsidRPr="002238E5">
        <w:rPr>
          <w:rFonts w:ascii="Arial" w:hAnsi="Arial" w:cs="Arial"/>
          <w:bCs/>
          <w:i/>
          <w:color w:val="000000"/>
          <w:highlight w:val="cyan"/>
        </w:rPr>
        <w:t xml:space="preserve">– </w:t>
      </w:r>
      <w:r w:rsidRPr="002238E5">
        <w:rPr>
          <w:rFonts w:ascii="Arial" w:hAnsi="Arial" w:cs="Arial"/>
          <w:b/>
          <w:bCs/>
          <w:color w:val="000000"/>
          <w:highlight w:val="cyan"/>
        </w:rPr>
        <w:t>outside counsel (</w:t>
      </w:r>
      <w:proofErr w:type="spellStart"/>
      <w:r w:rsidRPr="002238E5">
        <w:rPr>
          <w:rFonts w:ascii="Arial" w:hAnsi="Arial" w:cs="Arial"/>
          <w:b/>
          <w:bCs/>
          <w:color w:val="000000"/>
          <w:highlight w:val="cyan"/>
        </w:rPr>
        <w:t>Marzola</w:t>
      </w:r>
      <w:proofErr w:type="spellEnd"/>
      <w:r w:rsidRPr="002238E5">
        <w:rPr>
          <w:rFonts w:ascii="Arial" w:hAnsi="Arial" w:cs="Arial"/>
          <w:b/>
          <w:bCs/>
          <w:color w:val="000000"/>
          <w:highlight w:val="cyan"/>
        </w:rPr>
        <w:t>)</w:t>
      </w:r>
    </w:p>
    <w:p w:rsidR="00041F5D" w:rsidRPr="002238E5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</w:p>
    <w:p w:rsidR="00041F5D" w:rsidRPr="002238E5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highlight w:val="cyan"/>
        </w:rPr>
      </w:pPr>
      <w:r w:rsidRPr="002238E5">
        <w:rPr>
          <w:rFonts w:ascii="Arial" w:hAnsi="Arial" w:cs="Arial"/>
          <w:b/>
          <w:bCs/>
          <w:color w:val="000000"/>
          <w:highlight w:val="cyan"/>
        </w:rPr>
        <w:t>RTBM OF APRIL 10, 2018 AT 8:25 P.M</w:t>
      </w:r>
      <w:proofErr w:type="gramStart"/>
      <w:r w:rsidRPr="002238E5">
        <w:rPr>
          <w:rFonts w:ascii="Arial" w:hAnsi="Arial" w:cs="Arial"/>
          <w:bCs/>
          <w:color w:val="000000"/>
          <w:highlight w:val="cyan"/>
        </w:rPr>
        <w:t>./</w:t>
      </w:r>
      <w:proofErr w:type="gramEnd"/>
      <w:r w:rsidR="00D2196C" w:rsidRPr="002238E5">
        <w:rPr>
          <w:rFonts w:ascii="Arial" w:hAnsi="Arial" w:cs="Arial"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Cs/>
          <w:color w:val="000000"/>
          <w:highlight w:val="cyan"/>
        </w:rPr>
        <w:t>PROPOSED LOCAL LAW AMENDING ORANGETOWN TOWN CODE 6-5 CHAPTER 6, BUILDING CONSTRUCTION ADMINISTRATION) AND ORANGETOWN ZONING CODE CHAPTER 43 (PERFORMANCE STANDARDS) AND (ADMINISTRATION AND ENFORCEMENT) (</w:t>
      </w:r>
      <w:r w:rsidRPr="002238E5">
        <w:rPr>
          <w:rFonts w:ascii="Arial" w:hAnsi="Arial" w:cs="Arial"/>
          <w:bCs/>
          <w:i/>
          <w:color w:val="000000"/>
          <w:highlight w:val="cyan"/>
        </w:rPr>
        <w:t xml:space="preserve">ADJOURNED FROM WORKSHOP OF FEBRUARY 6, 2018) – </w:t>
      </w:r>
      <w:r w:rsidR="0087292B" w:rsidRPr="0087292B">
        <w:rPr>
          <w:rFonts w:ascii="Arial" w:hAnsi="Arial" w:cs="Arial"/>
          <w:b/>
          <w:bCs/>
          <w:color w:val="000000"/>
          <w:highlight w:val="cyan"/>
        </w:rPr>
        <w:t>TA</w:t>
      </w:r>
      <w:r w:rsidR="0087292B">
        <w:rPr>
          <w:rFonts w:ascii="Arial" w:hAnsi="Arial" w:cs="Arial"/>
          <w:bCs/>
          <w:i/>
          <w:color w:val="000000"/>
          <w:highlight w:val="cyan"/>
        </w:rPr>
        <w:t xml:space="preserve"> </w:t>
      </w:r>
      <w:r w:rsidRPr="002238E5">
        <w:rPr>
          <w:rFonts w:ascii="Arial" w:hAnsi="Arial" w:cs="Arial"/>
          <w:b/>
          <w:bCs/>
          <w:color w:val="000000"/>
          <w:highlight w:val="cyan"/>
        </w:rPr>
        <w:t>Dennis M.</w:t>
      </w:r>
    </w:p>
    <w:p w:rsidR="00041F5D" w:rsidRPr="002238E5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</w:p>
    <w:p w:rsidR="00041F5D" w:rsidRPr="002238E5" w:rsidRDefault="00041F5D" w:rsidP="00A85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  <w:r w:rsidRPr="002238E5">
        <w:rPr>
          <w:rFonts w:ascii="Arial" w:hAnsi="Arial" w:cs="Arial"/>
          <w:b/>
          <w:bCs/>
          <w:color w:val="000000"/>
          <w:highlight w:val="cyan"/>
        </w:rPr>
        <w:t>RTBM APRIL 10, 2018 AT 8:35 P.M</w:t>
      </w:r>
      <w:r w:rsidRPr="002238E5">
        <w:rPr>
          <w:rFonts w:ascii="Arial" w:hAnsi="Arial" w:cs="Arial"/>
          <w:bCs/>
          <w:color w:val="000000"/>
          <w:highlight w:val="cyan"/>
        </w:rPr>
        <w:t>./</w:t>
      </w:r>
      <w:r w:rsidR="00D2196C" w:rsidRPr="002238E5">
        <w:rPr>
          <w:rFonts w:ascii="Arial" w:hAnsi="Arial" w:cs="Arial"/>
          <w:bCs/>
          <w:color w:val="000000"/>
          <w:highlight w:val="cyan"/>
        </w:rPr>
        <w:t xml:space="preserve"> </w:t>
      </w:r>
      <w:r w:rsidRPr="002238E5">
        <w:rPr>
          <w:rFonts w:ascii="Arial" w:hAnsi="Arial" w:cs="Arial"/>
          <w:bCs/>
          <w:color w:val="000000"/>
          <w:highlight w:val="cyan"/>
        </w:rPr>
        <w:t xml:space="preserve">PROPOSED CHANGE TO TOWN CODE/CHAPTER 43/ADD NEW ARTICLE, X-A ENTITLED “PLANNING BOARD”  PROVIDING FOR CLARIFICATION ON MEMBERSHIP, DUTIES AND TRAINING - </w:t>
      </w:r>
      <w:r w:rsidR="0087292B">
        <w:rPr>
          <w:rFonts w:ascii="Arial" w:hAnsi="Arial" w:cs="Arial"/>
          <w:b/>
          <w:bCs/>
          <w:color w:val="000000"/>
          <w:highlight w:val="cyan"/>
        </w:rPr>
        <w:t>TA</w:t>
      </w:r>
    </w:p>
    <w:p w:rsidR="00041F5D" w:rsidRPr="002238E5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</w:p>
    <w:p w:rsidR="00041F5D" w:rsidRPr="002238E5" w:rsidRDefault="00041F5D" w:rsidP="00041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highlight w:val="cyan"/>
        </w:rPr>
      </w:pPr>
      <w:r w:rsidRPr="002238E5">
        <w:rPr>
          <w:rFonts w:ascii="Arial" w:hAnsi="Arial" w:cs="Arial"/>
          <w:b/>
          <w:bCs/>
          <w:color w:val="000000"/>
          <w:highlight w:val="cyan"/>
        </w:rPr>
        <w:t>RTBM APRIL 10, 2018 AT 8:45 P.M.</w:t>
      </w:r>
      <w:r w:rsidR="00A85E70" w:rsidRPr="002238E5">
        <w:rPr>
          <w:rFonts w:ascii="Arial" w:hAnsi="Arial" w:cs="Arial"/>
          <w:b/>
          <w:bCs/>
          <w:color w:val="000000"/>
          <w:highlight w:val="cyan"/>
        </w:rPr>
        <w:t xml:space="preserve">  </w:t>
      </w:r>
      <w:r w:rsidRPr="002238E5">
        <w:rPr>
          <w:rFonts w:ascii="Arial" w:hAnsi="Arial" w:cs="Arial"/>
          <w:bCs/>
          <w:color w:val="000000"/>
          <w:highlight w:val="cyan"/>
        </w:rPr>
        <w:t xml:space="preserve">BOND ISSUANCE FOR INCREASE AND IMPROVEMENT OF SEWER FACILITIES </w:t>
      </w:r>
      <w:r w:rsidR="00E66B5A">
        <w:rPr>
          <w:rFonts w:ascii="Arial" w:hAnsi="Arial" w:cs="Arial"/>
          <w:bCs/>
          <w:color w:val="000000"/>
          <w:highlight w:val="cyan"/>
        </w:rPr>
        <w:t xml:space="preserve">– </w:t>
      </w:r>
      <w:r w:rsidR="00E66B5A" w:rsidRPr="00E66B5A">
        <w:rPr>
          <w:rFonts w:ascii="Arial" w:hAnsi="Arial" w:cs="Arial"/>
          <w:b/>
          <w:bCs/>
          <w:color w:val="000000"/>
          <w:highlight w:val="cyan"/>
        </w:rPr>
        <w:t>Bond Counsel</w:t>
      </w:r>
    </w:p>
    <w:p w:rsidR="00041F5D" w:rsidRDefault="00041F5D" w:rsidP="0004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57B35" w:rsidRDefault="00657B35">
      <w:bookmarkStart w:id="0" w:name="_GoBack"/>
      <w:bookmarkEnd w:id="0"/>
    </w:p>
    <w:sectPr w:rsidR="0065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9E4"/>
    <w:multiLevelType w:val="hybridMultilevel"/>
    <w:tmpl w:val="6B700942"/>
    <w:lvl w:ilvl="0" w:tplc="7B387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5D"/>
    <w:rsid w:val="00041F5D"/>
    <w:rsid w:val="002238E5"/>
    <w:rsid w:val="00283F82"/>
    <w:rsid w:val="004D4C56"/>
    <w:rsid w:val="00657B35"/>
    <w:rsid w:val="0087292B"/>
    <w:rsid w:val="00A85E70"/>
    <w:rsid w:val="00C2440A"/>
    <w:rsid w:val="00CE2C95"/>
    <w:rsid w:val="00D2196C"/>
    <w:rsid w:val="00E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Hyland</dc:creator>
  <cp:lastModifiedBy>Amanda Hyland</cp:lastModifiedBy>
  <cp:revision>6</cp:revision>
  <cp:lastPrinted>2018-03-21T13:34:00Z</cp:lastPrinted>
  <dcterms:created xsi:type="dcterms:W3CDTF">2018-03-21T13:27:00Z</dcterms:created>
  <dcterms:modified xsi:type="dcterms:W3CDTF">2018-04-04T21:03:00Z</dcterms:modified>
</cp:coreProperties>
</file>