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EEE49" w14:textId="77777777" w:rsidR="00191B8C" w:rsidRDefault="00192B2A">
      <w:pPr>
        <w:pStyle w:val="BodyText"/>
        <w:spacing w:before="80"/>
        <w:ind w:right="479" w:firstLine="0"/>
        <w:jc w:val="center"/>
      </w:pPr>
      <w:bookmarkStart w:id="0" w:name="article_XV_Landlord_Registry_Act_and_Sho"/>
      <w:bookmarkEnd w:id="0"/>
      <w:r>
        <w:t>ARTICLE</w:t>
      </w:r>
      <w:r>
        <w:rPr>
          <w:spacing w:val="-7"/>
        </w:rPr>
        <w:t xml:space="preserve"> </w:t>
      </w:r>
      <w:r>
        <w:rPr>
          <w:spacing w:val="-5"/>
        </w:rPr>
        <w:t>XV</w:t>
      </w:r>
    </w:p>
    <w:p w14:paraId="19B84D66" w14:textId="77777777" w:rsidR="00191B8C" w:rsidRDefault="00192B2A">
      <w:pPr>
        <w:ind w:left="62" w:right="421"/>
        <w:jc w:val="center"/>
        <w:rPr>
          <w:b/>
          <w:sz w:val="24"/>
        </w:rPr>
      </w:pPr>
      <w:r>
        <w:rPr>
          <w:b/>
          <w:sz w:val="24"/>
        </w:rPr>
        <w:t>Landlord</w:t>
      </w:r>
      <w:r>
        <w:rPr>
          <w:b/>
          <w:spacing w:val="-5"/>
          <w:sz w:val="24"/>
        </w:rPr>
        <w:t xml:space="preserve"> </w:t>
      </w:r>
      <w:r>
        <w:rPr>
          <w:b/>
          <w:sz w:val="24"/>
        </w:rPr>
        <w:t>Registry</w:t>
      </w:r>
      <w:r>
        <w:rPr>
          <w:b/>
          <w:spacing w:val="-4"/>
          <w:sz w:val="24"/>
        </w:rPr>
        <w:t xml:space="preserve"> </w:t>
      </w:r>
      <w:r>
        <w:rPr>
          <w:b/>
          <w:sz w:val="24"/>
        </w:rPr>
        <w:t>Act</w:t>
      </w:r>
      <w:r>
        <w:rPr>
          <w:b/>
          <w:spacing w:val="-4"/>
          <w:sz w:val="24"/>
        </w:rPr>
        <w:t xml:space="preserve"> </w:t>
      </w:r>
      <w:r>
        <w:rPr>
          <w:b/>
          <w:sz w:val="24"/>
        </w:rPr>
        <w:t>and</w:t>
      </w:r>
      <w:r>
        <w:rPr>
          <w:b/>
          <w:spacing w:val="-5"/>
          <w:sz w:val="24"/>
        </w:rPr>
        <w:t xml:space="preserve"> </w:t>
      </w:r>
      <w:r>
        <w:rPr>
          <w:b/>
          <w:sz w:val="24"/>
        </w:rPr>
        <w:t>Short-Term</w:t>
      </w:r>
      <w:r>
        <w:rPr>
          <w:b/>
          <w:spacing w:val="-2"/>
          <w:sz w:val="24"/>
        </w:rPr>
        <w:t xml:space="preserve"> </w:t>
      </w:r>
      <w:r>
        <w:rPr>
          <w:b/>
          <w:sz w:val="24"/>
        </w:rPr>
        <w:t>Use</w:t>
      </w:r>
      <w:r>
        <w:rPr>
          <w:b/>
          <w:spacing w:val="-5"/>
          <w:sz w:val="24"/>
        </w:rPr>
        <w:t xml:space="preserve"> </w:t>
      </w:r>
      <w:r>
        <w:rPr>
          <w:b/>
          <w:sz w:val="24"/>
        </w:rPr>
        <w:t>of</w:t>
      </w:r>
      <w:r>
        <w:rPr>
          <w:b/>
          <w:spacing w:val="-4"/>
          <w:sz w:val="24"/>
        </w:rPr>
        <w:t xml:space="preserve"> </w:t>
      </w:r>
      <w:r>
        <w:rPr>
          <w:b/>
          <w:sz w:val="24"/>
        </w:rPr>
        <w:t>Property</w:t>
      </w:r>
      <w:r>
        <w:rPr>
          <w:b/>
          <w:spacing w:val="-4"/>
          <w:sz w:val="24"/>
        </w:rPr>
        <w:t xml:space="preserve"> </w:t>
      </w:r>
      <w:r>
        <w:rPr>
          <w:b/>
          <w:sz w:val="24"/>
        </w:rPr>
        <w:t>for</w:t>
      </w:r>
      <w:r>
        <w:rPr>
          <w:b/>
          <w:spacing w:val="-5"/>
          <w:sz w:val="24"/>
        </w:rPr>
        <w:t xml:space="preserve"> </w:t>
      </w:r>
      <w:r>
        <w:rPr>
          <w:b/>
          <w:sz w:val="24"/>
        </w:rPr>
        <w:t>Rental</w:t>
      </w:r>
      <w:r>
        <w:rPr>
          <w:b/>
          <w:spacing w:val="-5"/>
          <w:sz w:val="24"/>
        </w:rPr>
        <w:t xml:space="preserve"> </w:t>
      </w:r>
      <w:r>
        <w:rPr>
          <w:b/>
          <w:sz w:val="24"/>
        </w:rPr>
        <w:t>or</w:t>
      </w:r>
      <w:r>
        <w:rPr>
          <w:b/>
          <w:spacing w:val="-3"/>
          <w:sz w:val="24"/>
        </w:rPr>
        <w:t xml:space="preserve"> </w:t>
      </w:r>
      <w:r>
        <w:rPr>
          <w:b/>
          <w:sz w:val="24"/>
        </w:rPr>
        <w:t xml:space="preserve">Rental-Like </w:t>
      </w:r>
      <w:r>
        <w:rPr>
          <w:b/>
          <w:spacing w:val="-2"/>
          <w:sz w:val="24"/>
        </w:rPr>
        <w:t>Purposes</w:t>
      </w:r>
    </w:p>
    <w:p w14:paraId="4E7E04AA" w14:textId="77777777" w:rsidR="00191B8C" w:rsidRDefault="00192B2A">
      <w:pPr>
        <w:ind w:left="63" w:right="421"/>
        <w:jc w:val="center"/>
        <w:rPr>
          <w:b/>
          <w:sz w:val="24"/>
        </w:rPr>
      </w:pPr>
      <w:r>
        <w:rPr>
          <w:b/>
          <w:sz w:val="24"/>
        </w:rPr>
        <w:t>[Added</w:t>
      </w:r>
      <w:r>
        <w:rPr>
          <w:b/>
          <w:spacing w:val="-1"/>
          <w:sz w:val="24"/>
        </w:rPr>
        <w:t xml:space="preserve"> </w:t>
      </w:r>
      <w:r>
        <w:rPr>
          <w:b/>
          <w:sz w:val="24"/>
        </w:rPr>
        <w:t>11-1-2016</w:t>
      </w:r>
      <w:r>
        <w:rPr>
          <w:b/>
          <w:spacing w:val="-1"/>
          <w:sz w:val="24"/>
        </w:rPr>
        <w:t xml:space="preserve"> </w:t>
      </w:r>
      <w:r>
        <w:rPr>
          <w:b/>
          <w:sz w:val="24"/>
        </w:rPr>
        <w:t>by</w:t>
      </w:r>
      <w:r>
        <w:rPr>
          <w:b/>
          <w:spacing w:val="-1"/>
          <w:sz w:val="24"/>
        </w:rPr>
        <w:t xml:space="preserve"> </w:t>
      </w:r>
      <w:r>
        <w:rPr>
          <w:b/>
          <w:sz w:val="24"/>
        </w:rPr>
        <w:t>L.L.</w:t>
      </w:r>
      <w:r>
        <w:rPr>
          <w:b/>
          <w:spacing w:val="-1"/>
          <w:sz w:val="24"/>
        </w:rPr>
        <w:t xml:space="preserve"> </w:t>
      </w:r>
      <w:r>
        <w:rPr>
          <w:b/>
          <w:sz w:val="24"/>
        </w:rPr>
        <w:t>No.</w:t>
      </w:r>
      <w:r>
        <w:rPr>
          <w:b/>
          <w:spacing w:val="-1"/>
          <w:sz w:val="24"/>
        </w:rPr>
        <w:t xml:space="preserve"> </w:t>
      </w:r>
      <w:r>
        <w:rPr>
          <w:b/>
          <w:sz w:val="24"/>
        </w:rPr>
        <w:t>11-2016;</w:t>
      </w:r>
      <w:r>
        <w:rPr>
          <w:b/>
          <w:spacing w:val="-1"/>
          <w:sz w:val="24"/>
        </w:rPr>
        <w:t xml:space="preserve"> </w:t>
      </w:r>
      <w:r>
        <w:rPr>
          <w:b/>
          <w:sz w:val="24"/>
        </w:rPr>
        <w:t>amended</w:t>
      </w:r>
      <w:r>
        <w:rPr>
          <w:b/>
          <w:spacing w:val="-1"/>
          <w:sz w:val="24"/>
        </w:rPr>
        <w:t xml:space="preserve"> </w:t>
      </w:r>
      <w:r>
        <w:rPr>
          <w:b/>
          <w:sz w:val="24"/>
        </w:rPr>
        <w:t>9-26-2023</w:t>
      </w:r>
      <w:r>
        <w:rPr>
          <w:b/>
          <w:spacing w:val="-1"/>
          <w:sz w:val="24"/>
        </w:rPr>
        <w:t xml:space="preserve"> </w:t>
      </w:r>
      <w:r>
        <w:rPr>
          <w:b/>
          <w:sz w:val="24"/>
        </w:rPr>
        <w:t>by</w:t>
      </w:r>
      <w:r>
        <w:rPr>
          <w:b/>
          <w:spacing w:val="-1"/>
          <w:sz w:val="24"/>
        </w:rPr>
        <w:t xml:space="preserve"> </w:t>
      </w:r>
      <w:r>
        <w:rPr>
          <w:b/>
          <w:sz w:val="24"/>
        </w:rPr>
        <w:t>L.L.</w:t>
      </w:r>
      <w:r>
        <w:rPr>
          <w:b/>
          <w:spacing w:val="-1"/>
          <w:sz w:val="24"/>
        </w:rPr>
        <w:t xml:space="preserve"> </w:t>
      </w:r>
      <w:r>
        <w:rPr>
          <w:b/>
          <w:sz w:val="24"/>
        </w:rPr>
        <w:t>No.</w:t>
      </w:r>
      <w:r>
        <w:rPr>
          <w:b/>
          <w:spacing w:val="-1"/>
          <w:sz w:val="24"/>
        </w:rPr>
        <w:t xml:space="preserve"> </w:t>
      </w:r>
      <w:r>
        <w:rPr>
          <w:b/>
          <w:sz w:val="24"/>
        </w:rPr>
        <w:t>11-</w:t>
      </w:r>
      <w:r>
        <w:rPr>
          <w:b/>
          <w:spacing w:val="-2"/>
          <w:sz w:val="24"/>
        </w:rPr>
        <w:t>2023]</w:t>
      </w:r>
    </w:p>
    <w:p w14:paraId="5385D9F4" w14:textId="77777777" w:rsidR="00191B8C" w:rsidRDefault="00191B8C">
      <w:pPr>
        <w:pStyle w:val="BodyText"/>
        <w:spacing w:before="83"/>
        <w:ind w:firstLine="0"/>
        <w:jc w:val="left"/>
        <w:rPr>
          <w:b/>
        </w:rPr>
      </w:pPr>
    </w:p>
    <w:p w14:paraId="51074A91" w14:textId="77777777" w:rsidR="00191B8C" w:rsidRDefault="00192B2A">
      <w:pPr>
        <w:spacing w:before="1"/>
        <w:jc w:val="both"/>
        <w:rPr>
          <w:b/>
          <w:sz w:val="24"/>
        </w:rPr>
      </w:pPr>
      <w:bookmarkStart w:id="1" w:name="§_15.1_Title."/>
      <w:bookmarkEnd w:id="1"/>
      <w:r>
        <w:rPr>
          <w:b/>
          <w:sz w:val="24"/>
        </w:rPr>
        <w:t>§ 15.1.</w:t>
      </w:r>
      <w:r>
        <w:rPr>
          <w:b/>
          <w:spacing w:val="60"/>
          <w:sz w:val="24"/>
        </w:rPr>
        <w:t xml:space="preserve"> </w:t>
      </w:r>
      <w:r>
        <w:rPr>
          <w:b/>
          <w:spacing w:val="-2"/>
          <w:sz w:val="24"/>
        </w:rPr>
        <w:t>Title.</w:t>
      </w:r>
    </w:p>
    <w:p w14:paraId="1FC49038" w14:textId="77777777" w:rsidR="00191B8C" w:rsidRDefault="00192B2A">
      <w:pPr>
        <w:pStyle w:val="BodyText"/>
        <w:ind w:right="357" w:firstLine="0"/>
      </w:pPr>
      <w:r>
        <w:t xml:space="preserve">The Town Council of the Town of Orangetown determines that the title of this local law shall be "Article XV: Landlord Registry Act and Short-Term Use of Property for Rental or Rental-Like </w:t>
      </w:r>
      <w:r>
        <w:rPr>
          <w:spacing w:val="-2"/>
        </w:rPr>
        <w:t>Purposes."</w:t>
      </w:r>
    </w:p>
    <w:p w14:paraId="52DD6B44" w14:textId="77777777" w:rsidR="00191B8C" w:rsidRDefault="00192B2A">
      <w:pPr>
        <w:pStyle w:val="Heading1"/>
      </w:pPr>
      <w:bookmarkStart w:id="2" w:name="§_15.2_Purpose_and_scope."/>
      <w:bookmarkEnd w:id="2"/>
      <w:r>
        <w:t>§</w:t>
      </w:r>
      <w:r>
        <w:rPr>
          <w:spacing w:val="-2"/>
        </w:rPr>
        <w:t xml:space="preserve"> </w:t>
      </w:r>
      <w:r>
        <w:t>15.2.</w:t>
      </w:r>
      <w:r>
        <w:rPr>
          <w:spacing w:val="57"/>
        </w:rPr>
        <w:t xml:space="preserve"> </w:t>
      </w:r>
      <w:r>
        <w:t>Purpose</w:t>
      </w:r>
      <w:r>
        <w:rPr>
          <w:spacing w:val="-3"/>
        </w:rPr>
        <w:t xml:space="preserve"> </w:t>
      </w:r>
      <w:r>
        <w:t>and</w:t>
      </w:r>
      <w:r>
        <w:rPr>
          <w:spacing w:val="-2"/>
        </w:rPr>
        <w:t xml:space="preserve"> scope.</w:t>
      </w:r>
    </w:p>
    <w:p w14:paraId="1368EF04" w14:textId="77777777" w:rsidR="00191B8C" w:rsidRDefault="00192B2A">
      <w:pPr>
        <w:pStyle w:val="ListParagraph"/>
        <w:numPr>
          <w:ilvl w:val="0"/>
          <w:numId w:val="6"/>
        </w:numPr>
        <w:tabs>
          <w:tab w:val="left" w:pos="480"/>
        </w:tabs>
        <w:ind w:right="351"/>
        <w:rPr>
          <w:sz w:val="24"/>
        </w:rPr>
      </w:pPr>
      <w:r>
        <w:rPr>
          <w:sz w:val="24"/>
        </w:rPr>
        <w:t>The purpose of this article is to establish a registry of all purported rental properties, as defined herein, in order to allow its police, building and code enforcement officials to identify</w:t>
      </w:r>
      <w:r>
        <w:rPr>
          <w:spacing w:val="-4"/>
          <w:sz w:val="24"/>
        </w:rPr>
        <w:t xml:space="preserve"> </w:t>
      </w:r>
      <w:r>
        <w:rPr>
          <w:sz w:val="24"/>
        </w:rPr>
        <w:t>and</w:t>
      </w:r>
      <w:r>
        <w:rPr>
          <w:spacing w:val="-4"/>
          <w:sz w:val="24"/>
        </w:rPr>
        <w:t xml:space="preserve"> </w:t>
      </w:r>
      <w:r>
        <w:rPr>
          <w:sz w:val="24"/>
        </w:rPr>
        <w:t>contact,</w:t>
      </w:r>
      <w:r>
        <w:rPr>
          <w:spacing w:val="-3"/>
          <w:sz w:val="24"/>
        </w:rPr>
        <w:t xml:space="preserve"> </w:t>
      </w:r>
      <w:r>
        <w:rPr>
          <w:sz w:val="24"/>
        </w:rPr>
        <w:t>as</w:t>
      </w:r>
      <w:r>
        <w:rPr>
          <w:spacing w:val="-4"/>
          <w:sz w:val="24"/>
        </w:rPr>
        <w:t xml:space="preserve"> </w:t>
      </w:r>
      <w:r>
        <w:rPr>
          <w:sz w:val="24"/>
        </w:rPr>
        <w:t>necessary,</w:t>
      </w:r>
      <w:r>
        <w:rPr>
          <w:spacing w:val="-4"/>
          <w:sz w:val="24"/>
        </w:rPr>
        <w:t xml:space="preserve"> </w:t>
      </w:r>
      <w:r>
        <w:rPr>
          <w:sz w:val="24"/>
        </w:rPr>
        <w:t>persons</w:t>
      </w:r>
      <w:r>
        <w:rPr>
          <w:spacing w:val="-4"/>
          <w:sz w:val="24"/>
        </w:rPr>
        <w:t xml:space="preserve"> </w:t>
      </w:r>
      <w:r>
        <w:rPr>
          <w:sz w:val="24"/>
        </w:rPr>
        <w:t>responsible</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ownership,</w:t>
      </w:r>
      <w:r>
        <w:rPr>
          <w:spacing w:val="-4"/>
          <w:sz w:val="24"/>
        </w:rPr>
        <w:t xml:space="preserve"> </w:t>
      </w:r>
      <w:r>
        <w:rPr>
          <w:sz w:val="24"/>
        </w:rPr>
        <w:t>care,</w:t>
      </w:r>
      <w:r>
        <w:rPr>
          <w:spacing w:val="-4"/>
          <w:sz w:val="24"/>
        </w:rPr>
        <w:t xml:space="preserve"> </w:t>
      </w:r>
      <w:r>
        <w:rPr>
          <w:sz w:val="24"/>
        </w:rPr>
        <w:t>maintenance, occupancy, management, leasing, renting or letting out, or other control, of such properties, and to prohibit certain short-term rentals of all properties in residential zoning districts, to protect</w:t>
      </w:r>
      <w:r>
        <w:rPr>
          <w:spacing w:val="-6"/>
          <w:sz w:val="24"/>
        </w:rPr>
        <w:t xml:space="preserve"> </w:t>
      </w:r>
      <w:r>
        <w:rPr>
          <w:sz w:val="24"/>
        </w:rPr>
        <w:t>and</w:t>
      </w:r>
      <w:r>
        <w:rPr>
          <w:spacing w:val="-6"/>
          <w:sz w:val="24"/>
        </w:rPr>
        <w:t xml:space="preserve"> </w:t>
      </w:r>
      <w:r>
        <w:rPr>
          <w:sz w:val="24"/>
        </w:rPr>
        <w:t>preserve</w:t>
      </w:r>
      <w:r>
        <w:rPr>
          <w:spacing w:val="-6"/>
          <w:sz w:val="24"/>
        </w:rPr>
        <w:t xml:space="preserve"> </w:t>
      </w:r>
      <w:r>
        <w:rPr>
          <w:sz w:val="24"/>
        </w:rPr>
        <w:t>the</w:t>
      </w:r>
      <w:r>
        <w:rPr>
          <w:spacing w:val="-6"/>
          <w:sz w:val="24"/>
        </w:rPr>
        <w:t xml:space="preserve"> </w:t>
      </w:r>
      <w:r>
        <w:rPr>
          <w:sz w:val="24"/>
        </w:rPr>
        <w:t>Town's</w:t>
      </w:r>
      <w:r>
        <w:rPr>
          <w:spacing w:val="-6"/>
          <w:sz w:val="24"/>
        </w:rPr>
        <w:t xml:space="preserve"> </w:t>
      </w:r>
      <w:r>
        <w:rPr>
          <w:sz w:val="24"/>
        </w:rPr>
        <w:t>goal</w:t>
      </w:r>
      <w:r>
        <w:rPr>
          <w:spacing w:val="-6"/>
          <w:sz w:val="24"/>
        </w:rPr>
        <w:t xml:space="preserve"> </w:t>
      </w:r>
      <w:r>
        <w:rPr>
          <w:sz w:val="24"/>
        </w:rPr>
        <w:t>of</w:t>
      </w:r>
      <w:r>
        <w:rPr>
          <w:spacing w:val="-6"/>
          <w:sz w:val="24"/>
        </w:rPr>
        <w:t xml:space="preserve"> </w:t>
      </w:r>
      <w:r>
        <w:rPr>
          <w:sz w:val="24"/>
        </w:rPr>
        <w:t>establishing</w:t>
      </w:r>
      <w:r>
        <w:rPr>
          <w:spacing w:val="-5"/>
          <w:sz w:val="24"/>
        </w:rPr>
        <w:t xml:space="preserve"> </w:t>
      </w:r>
      <w:r>
        <w:rPr>
          <w:sz w:val="24"/>
        </w:rPr>
        <w:t>residential</w:t>
      </w:r>
      <w:r>
        <w:rPr>
          <w:spacing w:val="-5"/>
          <w:sz w:val="24"/>
        </w:rPr>
        <w:t xml:space="preserve"> </w:t>
      </w:r>
      <w:r>
        <w:rPr>
          <w:sz w:val="24"/>
        </w:rPr>
        <w:t>zoning</w:t>
      </w:r>
      <w:r>
        <w:rPr>
          <w:spacing w:val="-6"/>
          <w:sz w:val="24"/>
        </w:rPr>
        <w:t xml:space="preserve"> </w:t>
      </w:r>
      <w:r>
        <w:rPr>
          <w:sz w:val="24"/>
        </w:rPr>
        <w:t>districts</w:t>
      </w:r>
      <w:r>
        <w:rPr>
          <w:spacing w:val="-5"/>
          <w:sz w:val="24"/>
        </w:rPr>
        <w:t xml:space="preserve"> </w:t>
      </w:r>
      <w:r>
        <w:rPr>
          <w:sz w:val="24"/>
        </w:rPr>
        <w:t>to</w:t>
      </w:r>
      <w:r>
        <w:rPr>
          <w:spacing w:val="-6"/>
          <w:sz w:val="24"/>
        </w:rPr>
        <w:t xml:space="preserve"> </w:t>
      </w:r>
      <w:r>
        <w:rPr>
          <w:sz w:val="24"/>
        </w:rPr>
        <w:t>protect</w:t>
      </w:r>
      <w:r>
        <w:rPr>
          <w:spacing w:val="-6"/>
          <w:sz w:val="24"/>
        </w:rPr>
        <w:t xml:space="preserve"> </w:t>
      </w:r>
      <w:r>
        <w:rPr>
          <w:sz w:val="24"/>
        </w:rPr>
        <w:t>the residential nature and tranquil neighborhood character in each and every such residential zoning</w:t>
      </w:r>
      <w:r>
        <w:rPr>
          <w:spacing w:val="-6"/>
          <w:sz w:val="24"/>
        </w:rPr>
        <w:t xml:space="preserve"> </w:t>
      </w:r>
      <w:r>
        <w:rPr>
          <w:sz w:val="24"/>
        </w:rPr>
        <w:t>district,</w:t>
      </w:r>
      <w:r>
        <w:rPr>
          <w:spacing w:val="-5"/>
          <w:sz w:val="24"/>
        </w:rPr>
        <w:t xml:space="preserve"> </w:t>
      </w:r>
      <w:r>
        <w:rPr>
          <w:sz w:val="24"/>
        </w:rPr>
        <w:t>and</w:t>
      </w:r>
      <w:r>
        <w:rPr>
          <w:spacing w:val="-6"/>
          <w:sz w:val="24"/>
        </w:rPr>
        <w:t xml:space="preserve"> </w:t>
      </w:r>
      <w:r>
        <w:rPr>
          <w:sz w:val="24"/>
        </w:rPr>
        <w:t>to</w:t>
      </w:r>
      <w:r>
        <w:rPr>
          <w:spacing w:val="-6"/>
          <w:sz w:val="24"/>
        </w:rPr>
        <w:t xml:space="preserve"> </w:t>
      </w:r>
      <w:r>
        <w:rPr>
          <w:sz w:val="24"/>
        </w:rPr>
        <w:t>better</w:t>
      </w:r>
      <w:r>
        <w:rPr>
          <w:spacing w:val="-5"/>
          <w:sz w:val="24"/>
        </w:rPr>
        <w:t xml:space="preserve"> </w:t>
      </w:r>
      <w:r>
        <w:rPr>
          <w:sz w:val="24"/>
        </w:rPr>
        <w:t>ensure</w:t>
      </w:r>
      <w:r>
        <w:rPr>
          <w:spacing w:val="-6"/>
          <w:sz w:val="24"/>
        </w:rPr>
        <w:t xml:space="preserve"> </w:t>
      </w:r>
      <w:r>
        <w:rPr>
          <w:sz w:val="24"/>
        </w:rPr>
        <w:t>the</w:t>
      </w:r>
      <w:r>
        <w:rPr>
          <w:spacing w:val="-6"/>
          <w:sz w:val="24"/>
        </w:rPr>
        <w:t xml:space="preserve"> </w:t>
      </w:r>
      <w:r>
        <w:rPr>
          <w:sz w:val="24"/>
        </w:rPr>
        <w:t>effective</w:t>
      </w:r>
      <w:r>
        <w:rPr>
          <w:spacing w:val="-5"/>
          <w:sz w:val="24"/>
        </w:rPr>
        <w:t xml:space="preserve"> </w:t>
      </w:r>
      <w:r>
        <w:rPr>
          <w:sz w:val="24"/>
        </w:rPr>
        <w:t>and</w:t>
      </w:r>
      <w:r>
        <w:rPr>
          <w:spacing w:val="-6"/>
          <w:sz w:val="24"/>
        </w:rPr>
        <w:t xml:space="preserve"> </w:t>
      </w:r>
      <w:r>
        <w:rPr>
          <w:sz w:val="24"/>
        </w:rPr>
        <w:t>efficient</w:t>
      </w:r>
      <w:r>
        <w:rPr>
          <w:spacing w:val="-5"/>
          <w:sz w:val="24"/>
        </w:rPr>
        <w:t xml:space="preserve"> </w:t>
      </w:r>
      <w:r>
        <w:rPr>
          <w:sz w:val="24"/>
        </w:rPr>
        <w:t>enforcement</w:t>
      </w:r>
      <w:r>
        <w:rPr>
          <w:spacing w:val="-5"/>
          <w:sz w:val="24"/>
        </w:rPr>
        <w:t xml:space="preserve"> </w:t>
      </w:r>
      <w:r>
        <w:rPr>
          <w:sz w:val="24"/>
        </w:rPr>
        <w:t>of</w:t>
      </w:r>
      <w:r>
        <w:rPr>
          <w:spacing w:val="-6"/>
          <w:sz w:val="24"/>
        </w:rPr>
        <w:t xml:space="preserve"> </w:t>
      </w:r>
      <w:r>
        <w:rPr>
          <w:sz w:val="24"/>
        </w:rPr>
        <w:t>local,</w:t>
      </w:r>
      <w:r>
        <w:rPr>
          <w:spacing w:val="-5"/>
          <w:sz w:val="24"/>
        </w:rPr>
        <w:t xml:space="preserve"> </w:t>
      </w:r>
      <w:r>
        <w:rPr>
          <w:sz w:val="24"/>
        </w:rPr>
        <w:t>state</w:t>
      </w:r>
      <w:r>
        <w:rPr>
          <w:spacing w:val="-5"/>
          <w:sz w:val="24"/>
        </w:rPr>
        <w:t xml:space="preserve"> </w:t>
      </w:r>
      <w:r>
        <w:rPr>
          <w:sz w:val="24"/>
        </w:rPr>
        <w:t>and federal safety regulations in furtherance of the health, safety and welfare of all of the residents of the Town.</w:t>
      </w:r>
    </w:p>
    <w:p w14:paraId="3BA621BA" w14:textId="66806024" w:rsidR="00191B8C" w:rsidRDefault="00192B2A">
      <w:pPr>
        <w:pStyle w:val="ListParagraph"/>
        <w:numPr>
          <w:ilvl w:val="0"/>
          <w:numId w:val="6"/>
        </w:numPr>
        <w:tabs>
          <w:tab w:val="left" w:pos="480"/>
        </w:tabs>
        <w:ind w:right="356"/>
        <w:rPr>
          <w:sz w:val="24"/>
        </w:rPr>
      </w:pPr>
      <w:r>
        <w:rPr>
          <w:sz w:val="24"/>
        </w:rPr>
        <w:t xml:space="preserve">The provisions of this </w:t>
      </w:r>
      <w:proofErr w:type="gramStart"/>
      <w:r>
        <w:rPr>
          <w:sz w:val="24"/>
        </w:rPr>
        <w:t>article</w:t>
      </w:r>
      <w:r w:rsidR="009B48D9">
        <w:rPr>
          <w:sz w:val="24"/>
        </w:rPr>
        <w:t xml:space="preserve"> </w:t>
      </w:r>
      <w:r>
        <w:rPr>
          <w:sz w:val="24"/>
        </w:rPr>
        <w:t>shall</w:t>
      </w:r>
      <w:proofErr w:type="gramEnd"/>
      <w:r>
        <w:rPr>
          <w:sz w:val="24"/>
        </w:rPr>
        <w:t xml:space="preserve"> apply to all real property located in the Town of Orangetown that is zoned for residential purposes.</w:t>
      </w:r>
    </w:p>
    <w:p w14:paraId="6F68BC07" w14:textId="77777777" w:rsidR="00191B8C" w:rsidRDefault="00192B2A">
      <w:pPr>
        <w:pStyle w:val="Heading1"/>
        <w:spacing w:before="274"/>
      </w:pPr>
      <w:bookmarkStart w:id="3" w:name="§_15.3_Definitions."/>
      <w:bookmarkEnd w:id="3"/>
      <w:r>
        <w:t>§ 15.3.</w:t>
      </w:r>
      <w:r>
        <w:rPr>
          <w:spacing w:val="60"/>
        </w:rPr>
        <w:t xml:space="preserve"> </w:t>
      </w:r>
      <w:r>
        <w:rPr>
          <w:spacing w:val="-2"/>
        </w:rPr>
        <w:t>Definitions.</w:t>
      </w:r>
    </w:p>
    <w:p w14:paraId="2002421F" w14:textId="77777777" w:rsidR="00191B8C" w:rsidRDefault="00192B2A">
      <w:pPr>
        <w:pStyle w:val="BodyText"/>
        <w:ind w:right="357" w:firstLine="0"/>
      </w:pPr>
      <w:proofErr w:type="gramStart"/>
      <w:r>
        <w:t>For the purpose of</w:t>
      </w:r>
      <w:proofErr w:type="gramEnd"/>
      <w:r>
        <w:t xml:space="preserve"> this article, the following words and phrases shall have the meanings ascribed to them:</w:t>
      </w:r>
    </w:p>
    <w:p w14:paraId="11AF5031" w14:textId="77777777" w:rsidR="00191B8C" w:rsidRDefault="00192B2A">
      <w:pPr>
        <w:pStyle w:val="BodyText"/>
        <w:spacing w:before="120"/>
        <w:ind w:right="352" w:firstLine="0"/>
      </w:pPr>
      <w:r>
        <w:t>ASSEMBLY — Any indoor or outdoor, or combination of both, gathering or get-together, or invitation</w:t>
      </w:r>
      <w:r>
        <w:rPr>
          <w:spacing w:val="-8"/>
        </w:rPr>
        <w:t xml:space="preserve"> </w:t>
      </w:r>
      <w:r>
        <w:t>or</w:t>
      </w:r>
      <w:r>
        <w:rPr>
          <w:spacing w:val="-9"/>
        </w:rPr>
        <w:t xml:space="preserve"> </w:t>
      </w:r>
      <w:r>
        <w:t>notification</w:t>
      </w:r>
      <w:r>
        <w:rPr>
          <w:spacing w:val="-8"/>
        </w:rPr>
        <w:t xml:space="preserve"> </w:t>
      </w:r>
      <w:r>
        <w:t>regarding</w:t>
      </w:r>
      <w:r>
        <w:rPr>
          <w:spacing w:val="-8"/>
        </w:rPr>
        <w:t xml:space="preserve"> </w:t>
      </w:r>
      <w:r>
        <w:t>the</w:t>
      </w:r>
      <w:r>
        <w:rPr>
          <w:spacing w:val="-9"/>
        </w:rPr>
        <w:t xml:space="preserve"> </w:t>
      </w:r>
      <w:r>
        <w:t>same,</w:t>
      </w:r>
      <w:r>
        <w:rPr>
          <w:spacing w:val="-8"/>
        </w:rPr>
        <w:t xml:space="preserve"> </w:t>
      </w:r>
      <w:r>
        <w:t>of</w:t>
      </w:r>
      <w:r>
        <w:rPr>
          <w:spacing w:val="-9"/>
        </w:rPr>
        <w:t xml:space="preserve"> </w:t>
      </w:r>
      <w:r>
        <w:t>four</w:t>
      </w:r>
      <w:r>
        <w:rPr>
          <w:spacing w:val="-9"/>
        </w:rPr>
        <w:t xml:space="preserve"> </w:t>
      </w:r>
      <w:r>
        <w:t>or</w:t>
      </w:r>
      <w:r>
        <w:rPr>
          <w:spacing w:val="-9"/>
        </w:rPr>
        <w:t xml:space="preserve"> </w:t>
      </w:r>
      <w:r>
        <w:t>more</w:t>
      </w:r>
      <w:r>
        <w:rPr>
          <w:spacing w:val="-9"/>
        </w:rPr>
        <w:t xml:space="preserve"> </w:t>
      </w:r>
      <w:r>
        <w:t>people</w:t>
      </w:r>
      <w:r>
        <w:rPr>
          <w:spacing w:val="-9"/>
        </w:rPr>
        <w:t xml:space="preserve"> </w:t>
      </w:r>
      <w:r>
        <w:t>for</w:t>
      </w:r>
      <w:r>
        <w:rPr>
          <w:spacing w:val="-9"/>
        </w:rPr>
        <w:t xml:space="preserve"> </w:t>
      </w:r>
      <w:r>
        <w:t>a</w:t>
      </w:r>
      <w:r>
        <w:rPr>
          <w:spacing w:val="-9"/>
        </w:rPr>
        <w:t xml:space="preserve"> </w:t>
      </w:r>
      <w:r>
        <w:t>common</w:t>
      </w:r>
      <w:r>
        <w:rPr>
          <w:spacing w:val="-8"/>
        </w:rPr>
        <w:t xml:space="preserve"> </w:t>
      </w:r>
      <w:r>
        <w:t>purpose,</w:t>
      </w:r>
      <w:r>
        <w:rPr>
          <w:spacing w:val="-9"/>
        </w:rPr>
        <w:t xml:space="preserve"> </w:t>
      </w:r>
      <w:r>
        <w:t>which includes, but is not limited to, a party, scheduled or nonscheduled event, celebration, festivity, concert, performance, or similar group activity.</w:t>
      </w:r>
    </w:p>
    <w:p w14:paraId="0DA432BC" w14:textId="77777777" w:rsidR="00191B8C" w:rsidRDefault="00192B2A">
      <w:pPr>
        <w:pStyle w:val="BodyText"/>
        <w:spacing w:before="120"/>
        <w:ind w:right="354" w:firstLine="0"/>
      </w:pPr>
      <w:r>
        <w:t>BUILDING</w:t>
      </w:r>
      <w:r>
        <w:rPr>
          <w:spacing w:val="-1"/>
        </w:rPr>
        <w:t xml:space="preserve"> </w:t>
      </w:r>
      <w:r>
        <w:t>—</w:t>
      </w:r>
      <w:r>
        <w:rPr>
          <w:spacing w:val="-1"/>
        </w:rPr>
        <w:t xml:space="preserve"> </w:t>
      </w:r>
      <w:r>
        <w:t>Any</w:t>
      </w:r>
      <w:r>
        <w:rPr>
          <w:spacing w:val="-1"/>
        </w:rPr>
        <w:t xml:space="preserve"> </w:t>
      </w:r>
      <w:r>
        <w:t>structure</w:t>
      </w:r>
      <w:r>
        <w:rPr>
          <w:spacing w:val="-1"/>
        </w:rPr>
        <w:t xml:space="preserve"> </w:t>
      </w:r>
      <w:r>
        <w:t>within</w:t>
      </w:r>
      <w:r>
        <w:rPr>
          <w:spacing w:val="-1"/>
        </w:rPr>
        <w:t xml:space="preserve"> </w:t>
      </w:r>
      <w:r>
        <w:t>the</w:t>
      </w:r>
      <w:r>
        <w:rPr>
          <w:spacing w:val="-1"/>
        </w:rPr>
        <w:t xml:space="preserve"> </w:t>
      </w:r>
      <w:r>
        <w:t>Town</w:t>
      </w:r>
      <w:r>
        <w:rPr>
          <w:spacing w:val="-1"/>
        </w:rPr>
        <w:t xml:space="preserve"> </w:t>
      </w:r>
      <w:r>
        <w:t>wholly</w:t>
      </w:r>
      <w:r>
        <w:rPr>
          <w:spacing w:val="-1"/>
        </w:rPr>
        <w:t xml:space="preserve"> </w:t>
      </w:r>
      <w:r>
        <w:t>or</w:t>
      </w:r>
      <w:r>
        <w:rPr>
          <w:spacing w:val="-1"/>
        </w:rPr>
        <w:t xml:space="preserve"> </w:t>
      </w:r>
      <w:r>
        <w:t>partially enclosed within</w:t>
      </w:r>
      <w:r>
        <w:rPr>
          <w:spacing w:val="-1"/>
        </w:rPr>
        <w:t xml:space="preserve"> </w:t>
      </w:r>
      <w:r>
        <w:t xml:space="preserve">exterior walls, or within exterior and party walls, and a roof, affording shelter </w:t>
      </w:r>
      <w:proofErr w:type="gramStart"/>
      <w:r>
        <w:t>to</w:t>
      </w:r>
      <w:proofErr w:type="gramEnd"/>
      <w:r>
        <w:t xml:space="preserve"> </w:t>
      </w:r>
      <w:proofErr w:type="gramStart"/>
      <w:r>
        <w:t>persons</w:t>
      </w:r>
      <w:proofErr w:type="gramEnd"/>
      <w:r>
        <w:t>, animals or property.</w:t>
      </w:r>
    </w:p>
    <w:p w14:paraId="6F3AFBFC" w14:textId="6F4466B4" w:rsidR="00191B8C" w:rsidRDefault="00192B2A">
      <w:pPr>
        <w:pStyle w:val="BodyText"/>
        <w:spacing w:before="120"/>
        <w:ind w:right="356" w:firstLine="0"/>
        <w:rPr>
          <w:spacing w:val="-2"/>
        </w:rPr>
      </w:pPr>
      <w:r>
        <w:t xml:space="preserve">DWELLING UNIT — One or more rooms with provision for living, cooking, sanitary and sleeping facilities arranged in a Town zoning district for the exclusive residential use by one </w:t>
      </w:r>
      <w:r>
        <w:rPr>
          <w:spacing w:val="-2"/>
        </w:rPr>
        <w:t>family.</w:t>
      </w:r>
    </w:p>
    <w:p w14:paraId="14BD0264" w14:textId="77777777" w:rsidR="00807402" w:rsidRDefault="00807402" w:rsidP="00807402">
      <w:pPr>
        <w:widowControl/>
        <w:autoSpaceDE/>
        <w:autoSpaceDN/>
        <w:rPr>
          <w:b/>
          <w:bCs/>
          <w:i/>
          <w:iCs/>
          <w:sz w:val="24"/>
          <w:szCs w:val="24"/>
        </w:rPr>
      </w:pPr>
    </w:p>
    <w:p w14:paraId="56520B89" w14:textId="690004A7" w:rsidR="00807402" w:rsidRDefault="00807402" w:rsidP="00807402">
      <w:pPr>
        <w:widowControl/>
        <w:autoSpaceDE/>
        <w:autoSpaceDN/>
        <w:rPr>
          <w:sz w:val="24"/>
          <w:szCs w:val="24"/>
          <w:u w:val="single"/>
        </w:rPr>
      </w:pPr>
      <w:hyperlink r:id="rId8" w:anchor="31593976" w:history="1">
        <w:r w:rsidRPr="00807402">
          <w:rPr>
            <w:color w:val="333333"/>
            <w:sz w:val="24"/>
            <w:szCs w:val="24"/>
            <w:u w:val="single"/>
          </w:rPr>
          <w:t>IMMEDIATE FAMILY MEMBER</w:t>
        </w:r>
      </w:hyperlink>
      <w:r>
        <w:rPr>
          <w:i/>
          <w:iCs/>
          <w:sz w:val="24"/>
          <w:szCs w:val="24"/>
        </w:rPr>
        <w:t xml:space="preserve">  - </w:t>
      </w:r>
      <w:r w:rsidRPr="00807402">
        <w:rPr>
          <w:sz w:val="24"/>
          <w:szCs w:val="24"/>
          <w:u w:val="single"/>
        </w:rPr>
        <w:t xml:space="preserve">A parent, child, sibling, spouse, grandparent, </w:t>
      </w:r>
      <w:r w:rsidR="009151E8">
        <w:rPr>
          <w:sz w:val="24"/>
          <w:szCs w:val="24"/>
          <w:u w:val="single"/>
        </w:rPr>
        <w:t xml:space="preserve">or </w:t>
      </w:r>
      <w:r w:rsidRPr="00807402">
        <w:rPr>
          <w:sz w:val="24"/>
          <w:szCs w:val="24"/>
          <w:u w:val="single"/>
        </w:rPr>
        <w:t>domestic partner.</w:t>
      </w:r>
    </w:p>
    <w:p w14:paraId="505A06C5" w14:textId="77777777" w:rsidR="00807402" w:rsidRPr="00807402" w:rsidRDefault="00807402" w:rsidP="00807402">
      <w:pPr>
        <w:widowControl/>
        <w:autoSpaceDE/>
        <w:autoSpaceDN/>
        <w:rPr>
          <w:sz w:val="24"/>
          <w:szCs w:val="24"/>
          <w:u w:val="single"/>
        </w:rPr>
      </w:pPr>
    </w:p>
    <w:p w14:paraId="23642E6C" w14:textId="5D1DA4AF" w:rsidR="00807402" w:rsidRDefault="00807402" w:rsidP="00807402">
      <w:pPr>
        <w:pStyle w:val="BodyText"/>
        <w:spacing w:before="120"/>
        <w:ind w:right="349" w:firstLine="0"/>
      </w:pPr>
      <w:r w:rsidRPr="00807402">
        <w:rPr>
          <w:u w:val="single"/>
        </w:rPr>
        <w:t xml:space="preserve">LANDLORD and </w:t>
      </w:r>
      <w:r w:rsidR="00192B2A">
        <w:t xml:space="preserve">OWNER — Any individual or individuals, </w:t>
      </w:r>
      <w:r w:rsidR="00950F4A">
        <w:t>human/</w:t>
      </w:r>
      <w:r w:rsidR="00192B2A">
        <w:t>natural person ("person"), sole proprietorship, partnership, corporation, limited-liability company, limited-liability partnership, limited partnership,</w:t>
      </w:r>
      <w:r w:rsidR="00192B2A">
        <w:rPr>
          <w:spacing w:val="-11"/>
        </w:rPr>
        <w:t xml:space="preserve"> </w:t>
      </w:r>
      <w:r w:rsidR="00192B2A">
        <w:t>organization,</w:t>
      </w:r>
      <w:r w:rsidR="00192B2A">
        <w:rPr>
          <w:spacing w:val="-10"/>
        </w:rPr>
        <w:t xml:space="preserve"> </w:t>
      </w:r>
      <w:r w:rsidR="00192B2A">
        <w:t>association,</w:t>
      </w:r>
      <w:r w:rsidR="00192B2A">
        <w:rPr>
          <w:spacing w:val="-10"/>
        </w:rPr>
        <w:t xml:space="preserve"> </w:t>
      </w:r>
      <w:r w:rsidR="00192B2A">
        <w:t>or</w:t>
      </w:r>
      <w:r w:rsidR="00192B2A">
        <w:rPr>
          <w:spacing w:val="-12"/>
        </w:rPr>
        <w:t xml:space="preserve"> </w:t>
      </w:r>
      <w:r w:rsidR="00192B2A">
        <w:t>any</w:t>
      </w:r>
      <w:r w:rsidR="00192B2A">
        <w:rPr>
          <w:spacing w:val="-11"/>
        </w:rPr>
        <w:t xml:space="preserve"> </w:t>
      </w:r>
      <w:r w:rsidR="00192B2A">
        <w:t>other</w:t>
      </w:r>
      <w:r w:rsidR="00192B2A">
        <w:rPr>
          <w:spacing w:val="-11"/>
        </w:rPr>
        <w:t xml:space="preserve"> </w:t>
      </w:r>
      <w:r w:rsidR="00192B2A">
        <w:t>type</w:t>
      </w:r>
      <w:r w:rsidR="00192B2A">
        <w:rPr>
          <w:spacing w:val="-11"/>
        </w:rPr>
        <w:t xml:space="preserve"> </w:t>
      </w:r>
      <w:r w:rsidR="00192B2A">
        <w:t>of</w:t>
      </w:r>
      <w:r w:rsidR="00192B2A">
        <w:rPr>
          <w:spacing w:val="-12"/>
        </w:rPr>
        <w:t xml:space="preserve"> </w:t>
      </w:r>
      <w:r w:rsidR="00192B2A">
        <w:t>business</w:t>
      </w:r>
      <w:r w:rsidR="00192B2A">
        <w:rPr>
          <w:spacing w:val="-11"/>
        </w:rPr>
        <w:t xml:space="preserve"> </w:t>
      </w:r>
      <w:r w:rsidR="00192B2A">
        <w:t>entity,</w:t>
      </w:r>
      <w:r w:rsidR="00192B2A">
        <w:rPr>
          <w:spacing w:val="-11"/>
        </w:rPr>
        <w:t xml:space="preserve"> </w:t>
      </w:r>
      <w:r w:rsidR="00192B2A">
        <w:t>or</w:t>
      </w:r>
      <w:r w:rsidR="00192B2A">
        <w:rPr>
          <w:spacing w:val="-12"/>
        </w:rPr>
        <w:t xml:space="preserve"> </w:t>
      </w:r>
      <w:r w:rsidR="00192B2A">
        <w:t>combination</w:t>
      </w:r>
      <w:r w:rsidR="00192B2A">
        <w:rPr>
          <w:spacing w:val="-10"/>
        </w:rPr>
        <w:t xml:space="preserve"> </w:t>
      </w:r>
      <w:r w:rsidR="00192B2A">
        <w:t>thereof</w:t>
      </w:r>
      <w:r w:rsidR="00950F4A">
        <w:t xml:space="preserve"> (“business entity”)</w:t>
      </w:r>
      <w:r w:rsidR="00192B2A">
        <w:t xml:space="preserve">, and regardless of whether for-profit or not-for-profit, in </w:t>
      </w:r>
      <w:r w:rsidR="00192B2A">
        <w:lastRenderedPageBreak/>
        <w:t>whose name the title to real property within the Town is vested.</w:t>
      </w:r>
      <w:r>
        <w:t xml:space="preserve"> </w:t>
      </w:r>
    </w:p>
    <w:p w14:paraId="09F2EB04" w14:textId="77777777" w:rsidR="00C743BB" w:rsidRDefault="00C743BB" w:rsidP="00807402">
      <w:pPr>
        <w:pStyle w:val="BodyText"/>
        <w:spacing w:before="120"/>
        <w:ind w:right="349" w:firstLine="0"/>
        <w:rPr>
          <w:i/>
          <w:iCs/>
          <w:color w:val="333333"/>
          <w:u w:val="single"/>
          <w:shd w:val="clear" w:color="auto" w:fill="FFFFFF"/>
        </w:rPr>
      </w:pPr>
    </w:p>
    <w:p w14:paraId="5ACB859F" w14:textId="28B02E74" w:rsidR="00807402" w:rsidRPr="00807402" w:rsidRDefault="00807402" w:rsidP="00807402">
      <w:pPr>
        <w:pStyle w:val="BodyText"/>
        <w:spacing w:before="120"/>
        <w:ind w:right="349" w:firstLine="0"/>
        <w:rPr>
          <w:u w:val="single"/>
        </w:rPr>
      </w:pPr>
      <w:hyperlink r:id="rId9" w:anchor="31593978" w:history="1">
        <w:r w:rsidRPr="00807402">
          <w:rPr>
            <w:color w:val="333333"/>
            <w:u w:val="single"/>
          </w:rPr>
          <w:t>OWNER-OCCUPIED</w:t>
        </w:r>
      </w:hyperlink>
    </w:p>
    <w:p w14:paraId="33571B1F" w14:textId="5E8B2BE2" w:rsidR="00807402" w:rsidRPr="00807402" w:rsidRDefault="00807402" w:rsidP="00807402">
      <w:pPr>
        <w:widowControl/>
        <w:shd w:val="clear" w:color="auto" w:fill="FFFFFF"/>
        <w:autoSpaceDE/>
        <w:autoSpaceDN/>
        <w:ind w:firstLine="720"/>
        <w:rPr>
          <w:color w:val="333333"/>
          <w:sz w:val="24"/>
          <w:szCs w:val="24"/>
          <w:u w:val="single"/>
        </w:rPr>
      </w:pPr>
      <w:hyperlink r:id="rId10" w:anchor="31593979" w:history="1">
        <w:r w:rsidRPr="00807402">
          <w:rPr>
            <w:color w:val="333333"/>
            <w:sz w:val="24"/>
            <w:szCs w:val="24"/>
            <w:u w:val="single"/>
          </w:rPr>
          <w:t>A. </w:t>
        </w:r>
      </w:hyperlink>
      <w:hyperlink r:id="rId11" w:anchor="31593979" w:history="1">
        <w:r w:rsidRPr="00704A19">
          <w:rPr>
            <w:color w:val="333333"/>
            <w:sz w:val="24"/>
            <w:szCs w:val="24"/>
            <w:u w:val="single"/>
          </w:rPr>
          <w:t>SINGLE-FAMILY RESIDENCES</w:t>
        </w:r>
      </w:hyperlink>
      <w:r w:rsidRPr="00704A19">
        <w:rPr>
          <w:b/>
          <w:bCs/>
          <w:color w:val="333333"/>
          <w:sz w:val="24"/>
          <w:szCs w:val="24"/>
          <w:u w:val="single"/>
        </w:rPr>
        <w:t xml:space="preserve"> - </w:t>
      </w:r>
      <w:r w:rsidRPr="00704A19">
        <w:rPr>
          <w:color w:val="333333"/>
          <w:sz w:val="24"/>
          <w:szCs w:val="24"/>
          <w:u w:val="single"/>
        </w:rPr>
        <w:t>F</w:t>
      </w:r>
      <w:r w:rsidRPr="00807402">
        <w:rPr>
          <w:color w:val="333333"/>
          <w:sz w:val="24"/>
          <w:szCs w:val="24"/>
          <w:u w:val="single"/>
        </w:rPr>
        <w:t xml:space="preserve">or any rental property to be considered owner-occupied, </w:t>
      </w:r>
      <w:r w:rsidR="009B48D9">
        <w:rPr>
          <w:color w:val="333333"/>
          <w:sz w:val="24"/>
          <w:szCs w:val="24"/>
          <w:u w:val="single"/>
        </w:rPr>
        <w:t>a deeded</w:t>
      </w:r>
      <w:r w:rsidR="009B48D9" w:rsidRPr="00807402">
        <w:rPr>
          <w:color w:val="333333"/>
          <w:sz w:val="24"/>
          <w:szCs w:val="24"/>
          <w:u w:val="single"/>
        </w:rPr>
        <w:t xml:space="preserve"> </w:t>
      </w:r>
      <w:r w:rsidRPr="00807402">
        <w:rPr>
          <w:color w:val="333333"/>
          <w:sz w:val="24"/>
          <w:szCs w:val="24"/>
          <w:u w:val="single"/>
        </w:rPr>
        <w:t xml:space="preserve">owner </w:t>
      </w:r>
      <w:r w:rsidR="00EA7FA3">
        <w:rPr>
          <w:color w:val="333333"/>
          <w:sz w:val="24"/>
          <w:szCs w:val="24"/>
          <w:u w:val="single"/>
        </w:rPr>
        <w:t xml:space="preserve">of the rental property </w:t>
      </w:r>
      <w:r w:rsidRPr="00807402">
        <w:rPr>
          <w:color w:val="333333"/>
          <w:sz w:val="24"/>
          <w:szCs w:val="24"/>
          <w:u w:val="single"/>
        </w:rPr>
        <w:t xml:space="preserve">must prove that </w:t>
      </w:r>
      <w:r w:rsidR="00D809ED">
        <w:rPr>
          <w:color w:val="333333"/>
          <w:sz w:val="24"/>
          <w:szCs w:val="24"/>
          <w:u w:val="single"/>
        </w:rPr>
        <w:t>(</w:t>
      </w:r>
      <w:proofErr w:type="spellStart"/>
      <w:r w:rsidR="00D809ED">
        <w:rPr>
          <w:color w:val="333333"/>
          <w:sz w:val="24"/>
          <w:szCs w:val="24"/>
          <w:u w:val="single"/>
        </w:rPr>
        <w:t>i</w:t>
      </w:r>
      <w:proofErr w:type="spellEnd"/>
      <w:r w:rsidR="00D809ED">
        <w:rPr>
          <w:color w:val="333333"/>
          <w:sz w:val="24"/>
          <w:szCs w:val="24"/>
          <w:u w:val="single"/>
        </w:rPr>
        <w:t xml:space="preserve">) </w:t>
      </w:r>
      <w:r w:rsidR="009B48D9">
        <w:rPr>
          <w:color w:val="333333"/>
          <w:sz w:val="24"/>
          <w:szCs w:val="24"/>
          <w:u w:val="single"/>
        </w:rPr>
        <w:t>at least one</w:t>
      </w:r>
      <w:r w:rsidRPr="00807402">
        <w:rPr>
          <w:color w:val="333333"/>
          <w:sz w:val="24"/>
          <w:szCs w:val="24"/>
          <w:u w:val="single"/>
        </w:rPr>
        <w:t xml:space="preserve"> </w:t>
      </w:r>
      <w:r w:rsidR="00980F23">
        <w:rPr>
          <w:color w:val="333333"/>
          <w:sz w:val="24"/>
          <w:szCs w:val="24"/>
          <w:u w:val="single"/>
        </w:rPr>
        <w:t xml:space="preserve">person </w:t>
      </w:r>
      <w:r w:rsidR="00D35F6D">
        <w:rPr>
          <w:color w:val="333333"/>
          <w:sz w:val="24"/>
          <w:szCs w:val="24"/>
          <w:u w:val="single"/>
        </w:rPr>
        <w:t xml:space="preserve">who is a </w:t>
      </w:r>
      <w:r w:rsidR="009B48D9">
        <w:rPr>
          <w:color w:val="333333"/>
          <w:sz w:val="24"/>
          <w:szCs w:val="24"/>
          <w:u w:val="single"/>
        </w:rPr>
        <w:t>deeded</w:t>
      </w:r>
      <w:r w:rsidRPr="00807402">
        <w:rPr>
          <w:color w:val="333333"/>
          <w:sz w:val="24"/>
          <w:szCs w:val="24"/>
          <w:u w:val="single"/>
        </w:rPr>
        <w:t xml:space="preserve"> owner</w:t>
      </w:r>
      <w:r w:rsidR="00106902">
        <w:rPr>
          <w:color w:val="333333"/>
          <w:sz w:val="24"/>
          <w:szCs w:val="24"/>
          <w:u w:val="single"/>
        </w:rPr>
        <w:t xml:space="preserve"> with an ownership interest of at least 10% or more,</w:t>
      </w:r>
      <w:r w:rsidR="009B48D9">
        <w:rPr>
          <w:color w:val="333333"/>
          <w:sz w:val="24"/>
          <w:szCs w:val="24"/>
          <w:u w:val="single"/>
        </w:rPr>
        <w:t>,</w:t>
      </w:r>
      <w:r w:rsidRPr="00807402">
        <w:rPr>
          <w:color w:val="333333"/>
          <w:sz w:val="24"/>
          <w:szCs w:val="24"/>
          <w:u w:val="single"/>
        </w:rPr>
        <w:t xml:space="preserve"> or </w:t>
      </w:r>
      <w:r w:rsidR="00D809ED">
        <w:rPr>
          <w:color w:val="333333"/>
          <w:sz w:val="24"/>
          <w:szCs w:val="24"/>
          <w:u w:val="single"/>
        </w:rPr>
        <w:t xml:space="preserve">(ii) </w:t>
      </w:r>
      <w:r w:rsidR="009B48D9">
        <w:rPr>
          <w:color w:val="333333"/>
          <w:sz w:val="24"/>
          <w:szCs w:val="24"/>
          <w:u w:val="single"/>
        </w:rPr>
        <w:t xml:space="preserve">at least one </w:t>
      </w:r>
      <w:r w:rsidR="00AB6627">
        <w:rPr>
          <w:color w:val="333333"/>
          <w:sz w:val="24"/>
          <w:szCs w:val="24"/>
          <w:u w:val="single"/>
        </w:rPr>
        <w:t xml:space="preserve">person who is a </w:t>
      </w:r>
      <w:r w:rsidR="009B48D9">
        <w:rPr>
          <w:color w:val="333333"/>
          <w:sz w:val="24"/>
          <w:szCs w:val="24"/>
          <w:u w:val="single"/>
        </w:rPr>
        <w:t>principal</w:t>
      </w:r>
      <w:r w:rsidRPr="00807402">
        <w:rPr>
          <w:color w:val="333333"/>
          <w:sz w:val="24"/>
          <w:szCs w:val="24"/>
          <w:u w:val="single"/>
        </w:rPr>
        <w:t xml:space="preserve"> owner, partner, </w:t>
      </w:r>
      <w:r w:rsidR="009B48D9">
        <w:rPr>
          <w:color w:val="333333"/>
          <w:sz w:val="24"/>
          <w:szCs w:val="24"/>
          <w:u w:val="single"/>
        </w:rPr>
        <w:t xml:space="preserve">member </w:t>
      </w:r>
      <w:r w:rsidRPr="00807402">
        <w:rPr>
          <w:color w:val="333333"/>
          <w:sz w:val="24"/>
          <w:szCs w:val="24"/>
          <w:u w:val="single"/>
        </w:rPr>
        <w:t>or shareholder of a</w:t>
      </w:r>
      <w:r w:rsidR="00106902">
        <w:rPr>
          <w:color w:val="333333"/>
          <w:sz w:val="24"/>
          <w:szCs w:val="24"/>
          <w:u w:val="single"/>
        </w:rPr>
        <w:t xml:space="preserve">t least a 10% share of a </w:t>
      </w:r>
      <w:r w:rsidRPr="00807402">
        <w:rPr>
          <w:color w:val="333333"/>
          <w:sz w:val="24"/>
          <w:szCs w:val="24"/>
          <w:u w:val="single"/>
        </w:rPr>
        <w:t xml:space="preserve"> </w:t>
      </w:r>
      <w:r w:rsidR="00AB6627">
        <w:rPr>
          <w:color w:val="333333"/>
          <w:sz w:val="24"/>
          <w:szCs w:val="24"/>
          <w:u w:val="single"/>
        </w:rPr>
        <w:t>business</w:t>
      </w:r>
      <w:r w:rsidRPr="00807402">
        <w:rPr>
          <w:color w:val="333333"/>
          <w:sz w:val="24"/>
          <w:szCs w:val="24"/>
          <w:u w:val="single"/>
        </w:rPr>
        <w:t xml:space="preserve"> entity</w:t>
      </w:r>
      <w:r w:rsidR="00EA7FA3">
        <w:rPr>
          <w:color w:val="333333"/>
          <w:sz w:val="24"/>
          <w:szCs w:val="24"/>
          <w:u w:val="single"/>
        </w:rPr>
        <w:t>,</w:t>
      </w:r>
      <w:r w:rsidR="00D809ED">
        <w:rPr>
          <w:color w:val="333333"/>
          <w:sz w:val="24"/>
          <w:szCs w:val="24"/>
          <w:u w:val="single"/>
        </w:rPr>
        <w:t xml:space="preserve"> which </w:t>
      </w:r>
      <w:r w:rsidR="00EA7FA3">
        <w:rPr>
          <w:color w:val="333333"/>
          <w:sz w:val="24"/>
          <w:szCs w:val="24"/>
          <w:u w:val="single"/>
        </w:rPr>
        <w:t xml:space="preserve">business entity </w:t>
      </w:r>
      <w:r w:rsidR="00D809ED">
        <w:rPr>
          <w:color w:val="333333"/>
          <w:sz w:val="24"/>
          <w:szCs w:val="24"/>
          <w:u w:val="single"/>
        </w:rPr>
        <w:t>is the deeded owner</w:t>
      </w:r>
      <w:r w:rsidR="00106902">
        <w:rPr>
          <w:color w:val="333333"/>
          <w:sz w:val="24"/>
          <w:szCs w:val="24"/>
          <w:u w:val="single"/>
        </w:rPr>
        <w:t>,</w:t>
      </w:r>
      <w:r w:rsidRPr="00807402">
        <w:rPr>
          <w:color w:val="333333"/>
          <w:sz w:val="24"/>
          <w:szCs w:val="24"/>
          <w:u w:val="single"/>
        </w:rPr>
        <w:t xml:space="preserve"> </w:t>
      </w:r>
      <w:r w:rsidR="00E849F9">
        <w:rPr>
          <w:color w:val="333333"/>
          <w:sz w:val="24"/>
          <w:szCs w:val="24"/>
          <w:u w:val="single"/>
        </w:rPr>
        <w:t>maintains</w:t>
      </w:r>
      <w:r w:rsidRPr="00807402">
        <w:rPr>
          <w:color w:val="333333"/>
          <w:sz w:val="24"/>
          <w:szCs w:val="24"/>
          <w:u w:val="single"/>
        </w:rPr>
        <w:t xml:space="preserve"> </w:t>
      </w:r>
      <w:r w:rsidR="00E849F9">
        <w:rPr>
          <w:color w:val="333333"/>
          <w:sz w:val="24"/>
          <w:szCs w:val="24"/>
          <w:u w:val="single"/>
        </w:rPr>
        <w:t>his/</w:t>
      </w:r>
      <w:r w:rsidR="00657A87">
        <w:rPr>
          <w:color w:val="333333"/>
          <w:sz w:val="24"/>
          <w:szCs w:val="24"/>
          <w:u w:val="single"/>
        </w:rPr>
        <w:t>h</w:t>
      </w:r>
      <w:r w:rsidR="00E849F9">
        <w:rPr>
          <w:color w:val="333333"/>
          <w:sz w:val="24"/>
          <w:szCs w:val="24"/>
          <w:u w:val="single"/>
        </w:rPr>
        <w:t>er</w:t>
      </w:r>
      <w:r w:rsidR="00E849F9" w:rsidRPr="00807402">
        <w:rPr>
          <w:color w:val="333333"/>
          <w:sz w:val="24"/>
          <w:szCs w:val="24"/>
          <w:u w:val="single"/>
        </w:rPr>
        <w:t xml:space="preserve"> </w:t>
      </w:r>
      <w:r w:rsidR="00657A87">
        <w:rPr>
          <w:color w:val="333333"/>
          <w:sz w:val="24"/>
          <w:szCs w:val="24"/>
          <w:u w:val="single"/>
        </w:rPr>
        <w:t>primary</w:t>
      </w:r>
      <w:r w:rsidR="00657A87" w:rsidRPr="00807402">
        <w:rPr>
          <w:color w:val="333333"/>
          <w:sz w:val="24"/>
          <w:szCs w:val="24"/>
          <w:u w:val="single"/>
        </w:rPr>
        <w:t xml:space="preserve"> </w:t>
      </w:r>
      <w:r w:rsidRPr="00807402">
        <w:rPr>
          <w:color w:val="333333"/>
          <w:sz w:val="24"/>
          <w:szCs w:val="24"/>
          <w:u w:val="single"/>
        </w:rPr>
        <w:t xml:space="preserve">residence </w:t>
      </w:r>
      <w:r w:rsidR="00674F11">
        <w:rPr>
          <w:color w:val="333333"/>
          <w:sz w:val="24"/>
          <w:szCs w:val="24"/>
          <w:u w:val="single"/>
        </w:rPr>
        <w:t xml:space="preserve">and abode </w:t>
      </w:r>
      <w:r w:rsidRPr="00807402">
        <w:rPr>
          <w:color w:val="333333"/>
          <w:sz w:val="24"/>
          <w:szCs w:val="24"/>
          <w:u w:val="single"/>
        </w:rPr>
        <w:t>at the rental property.</w:t>
      </w:r>
    </w:p>
    <w:p w14:paraId="627A3256" w14:textId="77777777" w:rsidR="00807402" w:rsidRDefault="00807402" w:rsidP="00807402">
      <w:pPr>
        <w:widowControl/>
        <w:shd w:val="clear" w:color="auto" w:fill="FFFFFF"/>
        <w:autoSpaceDE/>
        <w:autoSpaceDN/>
        <w:ind w:firstLine="720"/>
        <w:rPr>
          <w:color w:val="333333"/>
          <w:sz w:val="24"/>
          <w:szCs w:val="24"/>
          <w:u w:val="single"/>
        </w:rPr>
      </w:pPr>
    </w:p>
    <w:p w14:paraId="4AE700A5" w14:textId="247A0032" w:rsidR="00807402" w:rsidRPr="00807402" w:rsidRDefault="00807402" w:rsidP="00807402">
      <w:pPr>
        <w:widowControl/>
        <w:shd w:val="clear" w:color="auto" w:fill="FFFFFF"/>
        <w:autoSpaceDE/>
        <w:autoSpaceDN/>
        <w:ind w:firstLine="720"/>
        <w:rPr>
          <w:color w:val="333333"/>
          <w:sz w:val="24"/>
          <w:szCs w:val="24"/>
          <w:u w:val="single"/>
        </w:rPr>
      </w:pPr>
      <w:hyperlink r:id="rId12" w:anchor="31593980" w:history="1">
        <w:r w:rsidRPr="00807402">
          <w:rPr>
            <w:color w:val="333333"/>
            <w:sz w:val="24"/>
            <w:szCs w:val="24"/>
            <w:u w:val="single"/>
          </w:rPr>
          <w:t>B. </w:t>
        </w:r>
      </w:hyperlink>
      <w:hyperlink r:id="rId13" w:anchor="31593980" w:history="1">
        <w:r w:rsidRPr="00807402">
          <w:rPr>
            <w:color w:val="333333"/>
            <w:sz w:val="24"/>
            <w:szCs w:val="24"/>
            <w:u w:val="single"/>
          </w:rPr>
          <w:t>TWO FAMILY RESIDENCES</w:t>
        </w:r>
      </w:hyperlink>
      <w:r>
        <w:rPr>
          <w:b/>
          <w:bCs/>
          <w:i/>
          <w:iCs/>
          <w:color w:val="333333"/>
          <w:sz w:val="24"/>
          <w:szCs w:val="24"/>
          <w:u w:val="single"/>
        </w:rPr>
        <w:t xml:space="preserve"> - </w:t>
      </w:r>
      <w:r w:rsidRPr="00807402">
        <w:rPr>
          <w:color w:val="333333"/>
          <w:sz w:val="24"/>
          <w:szCs w:val="24"/>
          <w:u w:val="single"/>
        </w:rPr>
        <w:t xml:space="preserve">The primary residential living unit of the owner is located </w:t>
      </w:r>
      <w:proofErr w:type="gramStart"/>
      <w:r w:rsidRPr="00807402">
        <w:rPr>
          <w:color w:val="333333"/>
          <w:sz w:val="24"/>
          <w:szCs w:val="24"/>
          <w:u w:val="single"/>
        </w:rPr>
        <w:t>within</w:t>
      </w:r>
      <w:proofErr w:type="gramEnd"/>
      <w:r w:rsidRPr="00807402">
        <w:rPr>
          <w:color w:val="333333"/>
          <w:sz w:val="24"/>
          <w:szCs w:val="24"/>
          <w:u w:val="single"/>
        </w:rPr>
        <w:t xml:space="preserve"> the rental property.</w:t>
      </w:r>
    </w:p>
    <w:p w14:paraId="21776712" w14:textId="77777777" w:rsidR="00807402" w:rsidRDefault="00807402" w:rsidP="00807402">
      <w:pPr>
        <w:widowControl/>
        <w:shd w:val="clear" w:color="auto" w:fill="FFFFFF"/>
        <w:autoSpaceDE/>
        <w:autoSpaceDN/>
        <w:ind w:firstLine="720"/>
        <w:rPr>
          <w:color w:val="333333"/>
          <w:sz w:val="24"/>
          <w:szCs w:val="24"/>
          <w:u w:val="single"/>
        </w:rPr>
      </w:pPr>
    </w:p>
    <w:p w14:paraId="6735C37D" w14:textId="312567BB" w:rsidR="00807402" w:rsidRPr="00807402" w:rsidRDefault="00807402" w:rsidP="00807402">
      <w:pPr>
        <w:widowControl/>
        <w:shd w:val="clear" w:color="auto" w:fill="FFFFFF"/>
        <w:autoSpaceDE/>
        <w:autoSpaceDN/>
        <w:ind w:firstLine="720"/>
        <w:rPr>
          <w:color w:val="333333"/>
          <w:sz w:val="24"/>
          <w:szCs w:val="24"/>
          <w:u w:val="single"/>
        </w:rPr>
      </w:pPr>
      <w:hyperlink r:id="rId14" w:anchor="31593981" w:history="1">
        <w:r w:rsidRPr="00807402">
          <w:rPr>
            <w:color w:val="333333"/>
            <w:sz w:val="24"/>
            <w:szCs w:val="24"/>
            <w:u w:val="single"/>
          </w:rPr>
          <w:t>C.</w:t>
        </w:r>
      </w:hyperlink>
      <w:r w:rsidRPr="00C743BB">
        <w:rPr>
          <w:color w:val="333333"/>
          <w:sz w:val="24"/>
          <w:szCs w:val="24"/>
          <w:u w:val="single"/>
        </w:rPr>
        <w:t xml:space="preserve"> </w:t>
      </w:r>
      <w:r w:rsidRPr="00807402">
        <w:rPr>
          <w:color w:val="333333"/>
          <w:sz w:val="24"/>
          <w:szCs w:val="24"/>
          <w:u w:val="single"/>
        </w:rPr>
        <w:t xml:space="preserve">At the request of the Town of </w:t>
      </w:r>
      <w:r w:rsidR="00BB557C">
        <w:rPr>
          <w:color w:val="333333"/>
          <w:sz w:val="24"/>
          <w:szCs w:val="24"/>
          <w:u w:val="single"/>
        </w:rPr>
        <w:t>Orangetown</w:t>
      </w:r>
      <w:r w:rsidRPr="00807402">
        <w:rPr>
          <w:color w:val="333333"/>
          <w:sz w:val="24"/>
          <w:szCs w:val="24"/>
          <w:u w:val="single"/>
        </w:rPr>
        <w:t xml:space="preserve">, any owner who claims to </w:t>
      </w:r>
      <w:r w:rsidR="00546316">
        <w:rPr>
          <w:color w:val="333333"/>
          <w:sz w:val="24"/>
          <w:szCs w:val="24"/>
          <w:u w:val="single"/>
        </w:rPr>
        <w:t>reside at</w:t>
      </w:r>
      <w:r w:rsidR="00546316" w:rsidRPr="00807402">
        <w:rPr>
          <w:color w:val="333333"/>
          <w:sz w:val="24"/>
          <w:szCs w:val="24"/>
          <w:u w:val="single"/>
        </w:rPr>
        <w:t xml:space="preserve"> </w:t>
      </w:r>
      <w:r w:rsidRPr="00807402">
        <w:rPr>
          <w:color w:val="333333"/>
          <w:sz w:val="24"/>
          <w:szCs w:val="24"/>
          <w:u w:val="single"/>
        </w:rPr>
        <w:t xml:space="preserve">the rental property shall provide </w:t>
      </w:r>
      <w:r w:rsidR="00E4342E" w:rsidRPr="00807402">
        <w:rPr>
          <w:color w:val="333333"/>
          <w:sz w:val="24"/>
          <w:szCs w:val="24"/>
          <w:u w:val="single"/>
        </w:rPr>
        <w:t>an affidavit</w:t>
      </w:r>
      <w:r w:rsidRPr="00807402">
        <w:rPr>
          <w:color w:val="333333"/>
          <w:sz w:val="24"/>
          <w:szCs w:val="24"/>
          <w:u w:val="single"/>
        </w:rPr>
        <w:t xml:space="preserve"> providing the necessary information to support his</w:t>
      </w:r>
      <w:r w:rsidR="00546316">
        <w:rPr>
          <w:color w:val="333333"/>
          <w:sz w:val="24"/>
          <w:szCs w:val="24"/>
          <w:u w:val="single"/>
        </w:rPr>
        <w:t>/</w:t>
      </w:r>
      <w:r w:rsidRPr="00807402">
        <w:rPr>
          <w:color w:val="333333"/>
          <w:sz w:val="24"/>
          <w:szCs w:val="24"/>
          <w:u w:val="single"/>
        </w:rPr>
        <w:t>her claim that the premises are owner-occupied.</w:t>
      </w:r>
    </w:p>
    <w:p w14:paraId="4B410946" w14:textId="77777777" w:rsidR="00807402" w:rsidRPr="00807402" w:rsidRDefault="00807402">
      <w:pPr>
        <w:pStyle w:val="BodyText"/>
        <w:spacing w:before="80"/>
        <w:ind w:right="352" w:firstLine="0"/>
        <w:rPr>
          <w:u w:val="single"/>
        </w:rPr>
      </w:pPr>
    </w:p>
    <w:p w14:paraId="3AF16C13" w14:textId="77777777" w:rsidR="00807402" w:rsidRPr="00807402" w:rsidRDefault="00807402">
      <w:pPr>
        <w:pStyle w:val="BodyText"/>
        <w:spacing w:before="80"/>
        <w:ind w:right="352" w:firstLine="0"/>
        <w:rPr>
          <w:u w:val="single"/>
        </w:rPr>
      </w:pPr>
    </w:p>
    <w:p w14:paraId="195536E7" w14:textId="2907D22A" w:rsidR="00191B8C" w:rsidRDefault="00192B2A">
      <w:pPr>
        <w:pStyle w:val="BodyText"/>
        <w:spacing w:before="80"/>
        <w:ind w:right="352" w:firstLine="0"/>
        <w:rPr>
          <w:strike/>
        </w:rPr>
      </w:pPr>
      <w:r>
        <w:t xml:space="preserve">RENTAL PROPERTY — </w:t>
      </w:r>
      <w:r w:rsidRPr="00807402">
        <w:rPr>
          <w:strike/>
        </w:rPr>
        <w:t>Includes all buildings, as defined herein, and/or land containing one</w:t>
      </w:r>
      <w:r w:rsidRPr="00807402">
        <w:rPr>
          <w:strike/>
          <w:spacing w:val="80"/>
        </w:rPr>
        <w:t xml:space="preserve"> </w:t>
      </w:r>
      <w:r w:rsidRPr="00807402">
        <w:rPr>
          <w:strike/>
        </w:rPr>
        <w:t>or more spaces rented, leased, licensed, let, hired, or permitted to be occupied or used, whether for compensation</w:t>
      </w:r>
      <w:r w:rsidRPr="00807402">
        <w:rPr>
          <w:strike/>
          <w:spacing w:val="26"/>
        </w:rPr>
        <w:t xml:space="preserve"> </w:t>
      </w:r>
      <w:r w:rsidRPr="00807402">
        <w:rPr>
          <w:strike/>
        </w:rPr>
        <w:t>or otherwise not, by persons or entities</w:t>
      </w:r>
      <w:r w:rsidRPr="00807402">
        <w:rPr>
          <w:strike/>
          <w:spacing w:val="26"/>
        </w:rPr>
        <w:t xml:space="preserve"> </w:t>
      </w:r>
      <w:r w:rsidRPr="00807402">
        <w:rPr>
          <w:strike/>
        </w:rPr>
        <w:t>other than the record owner thereof,</w:t>
      </w:r>
      <w:r w:rsidRPr="00807402">
        <w:rPr>
          <w:strike/>
          <w:spacing w:val="80"/>
        </w:rPr>
        <w:t xml:space="preserve"> </w:t>
      </w:r>
      <w:r w:rsidRPr="00807402">
        <w:rPr>
          <w:strike/>
        </w:rPr>
        <w:t>for a period of time that is 30 consecutive days or longer and that is not a short-term residential use of real property for rental or rental-like purposes as defined herein. This definition includes any</w:t>
      </w:r>
      <w:r w:rsidRPr="00807402">
        <w:rPr>
          <w:strike/>
          <w:spacing w:val="40"/>
        </w:rPr>
        <w:t xml:space="preserve"> </w:t>
      </w:r>
      <w:r w:rsidRPr="00807402">
        <w:rPr>
          <w:strike/>
        </w:rPr>
        <w:t>building</w:t>
      </w:r>
      <w:r w:rsidRPr="00807402">
        <w:rPr>
          <w:strike/>
          <w:spacing w:val="40"/>
        </w:rPr>
        <w:t xml:space="preserve"> </w:t>
      </w:r>
      <w:r w:rsidRPr="00807402">
        <w:rPr>
          <w:strike/>
        </w:rPr>
        <w:t>containing</w:t>
      </w:r>
      <w:r w:rsidRPr="00807402">
        <w:rPr>
          <w:strike/>
          <w:spacing w:val="40"/>
        </w:rPr>
        <w:t xml:space="preserve"> </w:t>
      </w:r>
      <w:r w:rsidRPr="00807402">
        <w:rPr>
          <w:strike/>
        </w:rPr>
        <w:t>commercial</w:t>
      </w:r>
      <w:r w:rsidRPr="00807402">
        <w:rPr>
          <w:strike/>
          <w:spacing w:val="40"/>
        </w:rPr>
        <w:t xml:space="preserve"> </w:t>
      </w:r>
      <w:r w:rsidRPr="00807402">
        <w:rPr>
          <w:strike/>
        </w:rPr>
        <w:t>rental</w:t>
      </w:r>
      <w:r w:rsidRPr="00807402">
        <w:rPr>
          <w:strike/>
          <w:spacing w:val="40"/>
        </w:rPr>
        <w:t xml:space="preserve"> </w:t>
      </w:r>
      <w:r w:rsidRPr="00807402">
        <w:rPr>
          <w:strike/>
        </w:rPr>
        <w:t>space,</w:t>
      </w:r>
      <w:r w:rsidRPr="00807402">
        <w:rPr>
          <w:strike/>
          <w:spacing w:val="40"/>
        </w:rPr>
        <w:t xml:space="preserve"> </w:t>
      </w:r>
      <w:r w:rsidRPr="00807402">
        <w:rPr>
          <w:strike/>
        </w:rPr>
        <w:t>residential</w:t>
      </w:r>
      <w:r w:rsidRPr="00807402">
        <w:rPr>
          <w:strike/>
          <w:spacing w:val="40"/>
        </w:rPr>
        <w:t xml:space="preserve"> </w:t>
      </w:r>
      <w:r w:rsidRPr="00807402">
        <w:rPr>
          <w:strike/>
        </w:rPr>
        <w:t>rental</w:t>
      </w:r>
      <w:r w:rsidRPr="00807402">
        <w:rPr>
          <w:strike/>
          <w:spacing w:val="40"/>
        </w:rPr>
        <w:t xml:space="preserve"> </w:t>
      </w:r>
      <w:r w:rsidRPr="00807402">
        <w:rPr>
          <w:strike/>
        </w:rPr>
        <w:t>space,</w:t>
      </w:r>
      <w:r w:rsidRPr="00807402">
        <w:rPr>
          <w:strike/>
          <w:spacing w:val="40"/>
        </w:rPr>
        <w:t xml:space="preserve"> </w:t>
      </w:r>
      <w:r w:rsidRPr="00807402">
        <w:rPr>
          <w:strike/>
        </w:rPr>
        <w:t>or</w:t>
      </w:r>
      <w:r w:rsidRPr="00807402">
        <w:rPr>
          <w:strike/>
          <w:spacing w:val="40"/>
        </w:rPr>
        <w:t xml:space="preserve"> </w:t>
      </w:r>
      <w:r w:rsidRPr="00807402">
        <w:rPr>
          <w:strike/>
        </w:rPr>
        <w:t>a</w:t>
      </w:r>
      <w:r w:rsidRPr="00807402">
        <w:rPr>
          <w:strike/>
          <w:spacing w:val="40"/>
        </w:rPr>
        <w:t xml:space="preserve"> </w:t>
      </w:r>
      <w:r w:rsidRPr="00807402">
        <w:rPr>
          <w:strike/>
        </w:rPr>
        <w:t>combination of commercial and residential rental space, but does not include owner-occupied residential buildings or hotels and motels for purposes of this article.</w:t>
      </w:r>
      <w:r w:rsidR="00807402">
        <w:rPr>
          <w:strike/>
        </w:rPr>
        <w:t xml:space="preserve"> </w:t>
      </w:r>
    </w:p>
    <w:p w14:paraId="3E710F89" w14:textId="150530EF" w:rsidR="00807402" w:rsidRPr="00807402" w:rsidRDefault="00807402">
      <w:pPr>
        <w:pStyle w:val="BodyText"/>
        <w:spacing w:before="80"/>
        <w:ind w:right="352" w:firstLine="0"/>
        <w:rPr>
          <w:u w:val="single"/>
        </w:rPr>
      </w:pPr>
      <w:r w:rsidRPr="00807402">
        <w:rPr>
          <w:color w:val="333333"/>
          <w:u w:val="single"/>
          <w:shd w:val="clear" w:color="auto" w:fill="FFFFFF"/>
        </w:rPr>
        <w:t xml:space="preserve">Any house, structure </w:t>
      </w:r>
      <w:r w:rsidR="00F474F5">
        <w:rPr>
          <w:color w:val="333333"/>
          <w:u w:val="single"/>
          <w:shd w:val="clear" w:color="auto" w:fill="FFFFFF"/>
        </w:rPr>
        <w:t xml:space="preserve">or </w:t>
      </w:r>
      <w:r w:rsidRPr="00807402">
        <w:rPr>
          <w:color w:val="333333"/>
          <w:u w:val="single"/>
          <w:shd w:val="clear" w:color="auto" w:fill="FFFFFF"/>
        </w:rPr>
        <w:t xml:space="preserve">building </w:t>
      </w:r>
      <w:r w:rsidR="00CD1978">
        <w:rPr>
          <w:color w:val="333333"/>
          <w:u w:val="single"/>
          <w:shd w:val="clear" w:color="auto" w:fill="FFFFFF"/>
        </w:rPr>
        <w:t>that</w:t>
      </w:r>
      <w:r w:rsidR="00CD1978" w:rsidRPr="00807402">
        <w:rPr>
          <w:color w:val="333333"/>
          <w:u w:val="single"/>
          <w:shd w:val="clear" w:color="auto" w:fill="FFFFFF"/>
        </w:rPr>
        <w:t xml:space="preserve"> </w:t>
      </w:r>
      <w:r w:rsidRPr="00807402">
        <w:rPr>
          <w:color w:val="333333"/>
          <w:u w:val="single"/>
          <w:shd w:val="clear" w:color="auto" w:fill="FFFFFF"/>
        </w:rPr>
        <w:t>contains a residential rental unit</w:t>
      </w:r>
      <w:r w:rsidR="00CD1978">
        <w:rPr>
          <w:color w:val="333333"/>
          <w:u w:val="single"/>
          <w:shd w:val="clear" w:color="auto" w:fill="FFFFFF"/>
        </w:rPr>
        <w:t>,</w:t>
      </w:r>
      <w:r w:rsidRPr="00807402">
        <w:rPr>
          <w:color w:val="333333"/>
          <w:u w:val="single"/>
          <w:shd w:val="clear" w:color="auto" w:fill="FFFFFF"/>
        </w:rPr>
        <w:t xml:space="preserve"> other than owner-occupied houses, structures or buildings</w:t>
      </w:r>
      <w:r w:rsidR="00F474F5">
        <w:rPr>
          <w:color w:val="333333"/>
          <w:u w:val="single"/>
          <w:shd w:val="clear" w:color="auto" w:fill="FFFFFF"/>
        </w:rPr>
        <w:t xml:space="preserve">. </w:t>
      </w:r>
    </w:p>
    <w:p w14:paraId="2F90DB19" w14:textId="77777777" w:rsidR="00807402" w:rsidRDefault="00807402">
      <w:pPr>
        <w:pStyle w:val="BodyText"/>
        <w:spacing w:before="120"/>
        <w:ind w:right="349" w:firstLine="0"/>
      </w:pPr>
    </w:p>
    <w:p w14:paraId="13A4FB14" w14:textId="2D58DC70" w:rsidR="00807402" w:rsidRPr="00807402" w:rsidRDefault="00807402" w:rsidP="00807402">
      <w:pPr>
        <w:widowControl/>
        <w:autoSpaceDE/>
        <w:autoSpaceDN/>
        <w:rPr>
          <w:color w:val="333333"/>
          <w:sz w:val="24"/>
          <w:szCs w:val="24"/>
          <w:u w:val="single"/>
        </w:rPr>
      </w:pPr>
      <w:hyperlink r:id="rId15" w:anchor="31593984" w:history="1">
        <w:r w:rsidRPr="00807402">
          <w:rPr>
            <w:color w:val="333333"/>
            <w:sz w:val="24"/>
            <w:szCs w:val="24"/>
            <w:u w:val="single"/>
          </w:rPr>
          <w:t>RENTAL UNIT</w:t>
        </w:r>
      </w:hyperlink>
      <w:r>
        <w:rPr>
          <w:i/>
          <w:iCs/>
          <w:color w:val="333333"/>
          <w:sz w:val="24"/>
          <w:szCs w:val="24"/>
          <w:shd w:val="clear" w:color="auto" w:fill="FFFFFF"/>
        </w:rPr>
        <w:t xml:space="preserve"> -</w:t>
      </w:r>
      <w:r w:rsidRPr="00807402">
        <w:rPr>
          <w:color w:val="333333"/>
          <w:sz w:val="24"/>
          <w:szCs w:val="24"/>
          <w:u w:val="single"/>
        </w:rPr>
        <w:t xml:space="preserve"> </w:t>
      </w:r>
      <w:r w:rsidR="00CD1978">
        <w:rPr>
          <w:color w:val="333333"/>
          <w:sz w:val="24"/>
          <w:szCs w:val="24"/>
          <w:u w:val="single"/>
        </w:rPr>
        <w:t>Any</w:t>
      </w:r>
      <w:r w:rsidR="00CD1978" w:rsidRPr="00807402">
        <w:rPr>
          <w:color w:val="333333"/>
          <w:sz w:val="24"/>
          <w:szCs w:val="24"/>
          <w:u w:val="single"/>
        </w:rPr>
        <w:t xml:space="preserve"> </w:t>
      </w:r>
      <w:r w:rsidRPr="00807402">
        <w:rPr>
          <w:color w:val="333333"/>
          <w:sz w:val="24"/>
          <w:szCs w:val="24"/>
          <w:u w:val="single"/>
        </w:rPr>
        <w:t xml:space="preserve">portion of a house, building or structure </w:t>
      </w:r>
      <w:r w:rsidR="00CD1978">
        <w:rPr>
          <w:color w:val="333333"/>
          <w:sz w:val="24"/>
          <w:szCs w:val="24"/>
          <w:u w:val="single"/>
        </w:rPr>
        <w:t xml:space="preserve">that is </w:t>
      </w:r>
      <w:r w:rsidRPr="00807402">
        <w:rPr>
          <w:color w:val="333333"/>
          <w:sz w:val="24"/>
          <w:szCs w:val="24"/>
          <w:u w:val="single"/>
        </w:rPr>
        <w:t>rented</w:t>
      </w:r>
      <w:r w:rsidR="00CD1978">
        <w:rPr>
          <w:color w:val="333333"/>
          <w:sz w:val="24"/>
          <w:szCs w:val="24"/>
          <w:u w:val="single"/>
        </w:rPr>
        <w:t xml:space="preserve"> or leased,</w:t>
      </w:r>
      <w:r w:rsidRPr="00807402">
        <w:rPr>
          <w:color w:val="333333"/>
          <w:sz w:val="24"/>
          <w:szCs w:val="24"/>
          <w:u w:val="single"/>
        </w:rPr>
        <w:t xml:space="preserve"> or offered for rent</w:t>
      </w:r>
      <w:r w:rsidR="00CD1978">
        <w:rPr>
          <w:color w:val="333333"/>
          <w:sz w:val="24"/>
          <w:szCs w:val="24"/>
          <w:u w:val="single"/>
        </w:rPr>
        <w:t xml:space="preserve"> or lease</w:t>
      </w:r>
      <w:r w:rsidRPr="00807402">
        <w:rPr>
          <w:color w:val="333333"/>
          <w:sz w:val="24"/>
          <w:szCs w:val="24"/>
          <w:u w:val="single"/>
        </w:rPr>
        <w:t xml:space="preserve">, for </w:t>
      </w:r>
      <w:r w:rsidR="008115EE">
        <w:rPr>
          <w:color w:val="333333"/>
          <w:sz w:val="24"/>
          <w:szCs w:val="24"/>
          <w:u w:val="single"/>
        </w:rPr>
        <w:t>the purpose of occupancy as an abode</w:t>
      </w:r>
      <w:r w:rsidR="008115EE" w:rsidRPr="00807402">
        <w:rPr>
          <w:color w:val="333333"/>
          <w:sz w:val="24"/>
          <w:szCs w:val="24"/>
          <w:u w:val="single"/>
        </w:rPr>
        <w:t xml:space="preserve"> </w:t>
      </w:r>
      <w:r w:rsidR="008115EE">
        <w:rPr>
          <w:color w:val="333333"/>
          <w:sz w:val="24"/>
          <w:szCs w:val="24"/>
          <w:u w:val="single"/>
        </w:rPr>
        <w:t>or for</w:t>
      </w:r>
      <w:r w:rsidR="008115EE" w:rsidRPr="00807402">
        <w:rPr>
          <w:color w:val="333333"/>
          <w:sz w:val="24"/>
          <w:szCs w:val="24"/>
          <w:u w:val="single"/>
        </w:rPr>
        <w:t xml:space="preserve"> </w:t>
      </w:r>
      <w:r w:rsidRPr="00807402">
        <w:rPr>
          <w:color w:val="333333"/>
          <w:sz w:val="24"/>
          <w:szCs w:val="24"/>
          <w:u w:val="single"/>
        </w:rPr>
        <w:t>dwelling purposes</w:t>
      </w:r>
      <w:r w:rsidR="008115EE">
        <w:rPr>
          <w:color w:val="333333"/>
          <w:sz w:val="24"/>
          <w:szCs w:val="24"/>
          <w:u w:val="single"/>
        </w:rPr>
        <w:t>,</w:t>
      </w:r>
      <w:r w:rsidRPr="00807402">
        <w:rPr>
          <w:color w:val="333333"/>
          <w:sz w:val="24"/>
          <w:szCs w:val="24"/>
          <w:u w:val="single"/>
        </w:rPr>
        <w:t xml:space="preserve"> to a </w:t>
      </w:r>
      <w:r w:rsidR="00E278F2">
        <w:rPr>
          <w:color w:val="333333"/>
          <w:sz w:val="24"/>
          <w:szCs w:val="24"/>
          <w:u w:val="single"/>
        </w:rPr>
        <w:t>person</w:t>
      </w:r>
      <w:r w:rsidR="00E278F2" w:rsidRPr="00807402">
        <w:rPr>
          <w:color w:val="333333"/>
          <w:sz w:val="24"/>
          <w:szCs w:val="24"/>
          <w:u w:val="single"/>
        </w:rPr>
        <w:t xml:space="preserve"> </w:t>
      </w:r>
      <w:r w:rsidRPr="00807402">
        <w:rPr>
          <w:color w:val="333333"/>
          <w:sz w:val="24"/>
          <w:szCs w:val="24"/>
          <w:u w:val="single"/>
        </w:rPr>
        <w:t>or</w:t>
      </w:r>
      <w:r w:rsidR="002A1B24">
        <w:rPr>
          <w:color w:val="333333"/>
          <w:sz w:val="24"/>
          <w:szCs w:val="24"/>
          <w:u w:val="single"/>
        </w:rPr>
        <w:t xml:space="preserve"> </w:t>
      </w:r>
      <w:proofErr w:type="gramStart"/>
      <w:r w:rsidR="002A1B24">
        <w:rPr>
          <w:color w:val="333333"/>
          <w:sz w:val="24"/>
          <w:szCs w:val="24"/>
          <w:u w:val="single"/>
        </w:rPr>
        <w:t>persons</w:t>
      </w:r>
      <w:proofErr w:type="gramEnd"/>
      <w:r w:rsidRPr="00807402">
        <w:rPr>
          <w:color w:val="333333"/>
          <w:sz w:val="24"/>
          <w:szCs w:val="24"/>
          <w:u w:val="single"/>
        </w:rPr>
        <w:t>.</w:t>
      </w:r>
    </w:p>
    <w:p w14:paraId="28F53672" w14:textId="77777777" w:rsidR="00807402" w:rsidRDefault="00807402">
      <w:pPr>
        <w:pStyle w:val="BodyText"/>
        <w:spacing w:before="120"/>
        <w:ind w:right="349" w:firstLine="0"/>
      </w:pPr>
    </w:p>
    <w:p w14:paraId="7527FB3B" w14:textId="5641A62C" w:rsidR="00191B8C" w:rsidRDefault="00192B2A">
      <w:pPr>
        <w:pStyle w:val="BodyText"/>
        <w:spacing w:before="120"/>
        <w:ind w:right="349" w:firstLine="0"/>
      </w:pPr>
      <w:r>
        <w:t>SHORT-TERM RESIDENTIAL RENTAL — A dwelling unit, as defined herein, including, but not</w:t>
      </w:r>
      <w:r>
        <w:rPr>
          <w:spacing w:val="-4"/>
        </w:rPr>
        <w:t xml:space="preserve"> </w:t>
      </w:r>
      <w:r>
        <w:t>limited</w:t>
      </w:r>
      <w:r>
        <w:rPr>
          <w:spacing w:val="-3"/>
        </w:rPr>
        <w:t xml:space="preserve"> </w:t>
      </w:r>
      <w:r>
        <w:t>to,</w:t>
      </w:r>
      <w:r>
        <w:rPr>
          <w:spacing w:val="-4"/>
        </w:rPr>
        <w:t xml:space="preserve"> </w:t>
      </w:r>
      <w:r>
        <w:t>a</w:t>
      </w:r>
      <w:r>
        <w:rPr>
          <w:spacing w:val="-4"/>
        </w:rPr>
        <w:t xml:space="preserve"> </w:t>
      </w:r>
      <w:r>
        <w:t>house,</w:t>
      </w:r>
      <w:r>
        <w:rPr>
          <w:spacing w:val="-4"/>
        </w:rPr>
        <w:t xml:space="preserve"> </w:t>
      </w:r>
      <w:r>
        <w:t>condominium,</w:t>
      </w:r>
      <w:r>
        <w:rPr>
          <w:spacing w:val="-3"/>
        </w:rPr>
        <w:t xml:space="preserve"> </w:t>
      </w:r>
      <w:r>
        <w:t>townhome,</w:t>
      </w:r>
      <w:r>
        <w:rPr>
          <w:spacing w:val="-3"/>
        </w:rPr>
        <w:t xml:space="preserve"> </w:t>
      </w:r>
      <w:r>
        <w:t>townhouse,</w:t>
      </w:r>
      <w:r>
        <w:rPr>
          <w:spacing w:val="-3"/>
        </w:rPr>
        <w:t xml:space="preserve"> </w:t>
      </w:r>
      <w:r>
        <w:t>cooperative</w:t>
      </w:r>
      <w:r>
        <w:rPr>
          <w:spacing w:val="-3"/>
        </w:rPr>
        <w:t xml:space="preserve"> </w:t>
      </w:r>
      <w:r>
        <w:t>unit,</w:t>
      </w:r>
      <w:r>
        <w:rPr>
          <w:spacing w:val="-3"/>
        </w:rPr>
        <w:t xml:space="preserve"> </w:t>
      </w:r>
      <w:r>
        <w:t>apartment,</w:t>
      </w:r>
      <w:r>
        <w:rPr>
          <w:spacing w:val="-3"/>
        </w:rPr>
        <w:t xml:space="preserve"> </w:t>
      </w:r>
      <w:r>
        <w:t>or</w:t>
      </w:r>
      <w:r>
        <w:rPr>
          <w:spacing w:val="-4"/>
        </w:rPr>
        <w:t xml:space="preserve"> </w:t>
      </w:r>
      <w:r>
        <w:t>any other residential building or land, that is rented or leased, or otherwise allowed to be occupied, in whole or in part, to any person or persons, or business entity, such as a partnership, corporation, limited-liability company, limited-liability partnership, limited partnership, organization, association</w:t>
      </w:r>
      <w:r>
        <w:rPr>
          <w:spacing w:val="-5"/>
        </w:rPr>
        <w:t xml:space="preserve"> </w:t>
      </w:r>
      <w:r>
        <w:t>("business</w:t>
      </w:r>
      <w:r>
        <w:rPr>
          <w:spacing w:val="-6"/>
        </w:rPr>
        <w:t xml:space="preserve"> </w:t>
      </w:r>
      <w:r>
        <w:t>entity"),</w:t>
      </w:r>
      <w:r>
        <w:rPr>
          <w:spacing w:val="-5"/>
        </w:rPr>
        <w:t xml:space="preserve"> </w:t>
      </w:r>
      <w:r>
        <w:t>for</w:t>
      </w:r>
      <w:r>
        <w:rPr>
          <w:spacing w:val="-6"/>
        </w:rPr>
        <w:t xml:space="preserve"> </w:t>
      </w:r>
      <w:r>
        <w:t>a</w:t>
      </w:r>
      <w:r>
        <w:rPr>
          <w:spacing w:val="-6"/>
        </w:rPr>
        <w:t xml:space="preserve"> </w:t>
      </w:r>
      <w:r>
        <w:t>period</w:t>
      </w:r>
      <w:r>
        <w:rPr>
          <w:spacing w:val="-6"/>
        </w:rPr>
        <w:t xml:space="preserve"> </w:t>
      </w:r>
      <w:r>
        <w:t>of</w:t>
      </w:r>
      <w:r>
        <w:rPr>
          <w:spacing w:val="-6"/>
        </w:rPr>
        <w:t xml:space="preserve"> </w:t>
      </w:r>
      <w:r>
        <w:t>time</w:t>
      </w:r>
      <w:r>
        <w:rPr>
          <w:spacing w:val="-6"/>
        </w:rPr>
        <w:t xml:space="preserve"> </w:t>
      </w:r>
      <w:r>
        <w:t>that</w:t>
      </w:r>
      <w:r>
        <w:rPr>
          <w:spacing w:val="-6"/>
        </w:rPr>
        <w:t xml:space="preserve"> </w:t>
      </w:r>
      <w:r>
        <w:t>is</w:t>
      </w:r>
      <w:r>
        <w:rPr>
          <w:spacing w:val="-6"/>
        </w:rPr>
        <w:t xml:space="preserve"> </w:t>
      </w:r>
      <w:r>
        <w:t>less</w:t>
      </w:r>
      <w:r>
        <w:rPr>
          <w:spacing w:val="-6"/>
        </w:rPr>
        <w:t xml:space="preserve"> </w:t>
      </w:r>
      <w:r>
        <w:t>than</w:t>
      </w:r>
      <w:r>
        <w:rPr>
          <w:spacing w:val="-6"/>
        </w:rPr>
        <w:t xml:space="preserve"> </w:t>
      </w:r>
      <w:r>
        <w:t>30</w:t>
      </w:r>
      <w:r>
        <w:rPr>
          <w:spacing w:val="-6"/>
        </w:rPr>
        <w:t xml:space="preserve"> </w:t>
      </w:r>
      <w:r>
        <w:t>consecutive</w:t>
      </w:r>
      <w:r>
        <w:rPr>
          <w:spacing w:val="-5"/>
        </w:rPr>
        <w:t xml:space="preserve"> </w:t>
      </w:r>
      <w:r>
        <w:t>days.</w:t>
      </w:r>
      <w:r>
        <w:rPr>
          <w:spacing w:val="-6"/>
        </w:rPr>
        <w:t xml:space="preserve"> </w:t>
      </w:r>
      <w:r>
        <w:t>"Rental," for these purposes, means an understanding, agreement or contract, written or oral, granting, allowing or permitting the use, occupancy or possession of a residentially zoned building, land</w:t>
      </w:r>
      <w:r>
        <w:rPr>
          <w:spacing w:val="80"/>
        </w:rPr>
        <w:t xml:space="preserve"> </w:t>
      </w:r>
      <w:r>
        <w:t>or property, in whole or part, by a person or business entity in exchange for monetary payment, remuneration, compensation, barter arrangement, or other consideration ("compensation"). The term "short-term rental" does not include hotel or motel rooms, or month-to-month tenancies in dwelling</w:t>
      </w:r>
      <w:r>
        <w:rPr>
          <w:spacing w:val="-7"/>
        </w:rPr>
        <w:t xml:space="preserve"> </w:t>
      </w:r>
      <w:r>
        <w:t>units</w:t>
      </w:r>
      <w:r>
        <w:rPr>
          <w:spacing w:val="-7"/>
        </w:rPr>
        <w:t xml:space="preserve"> </w:t>
      </w:r>
      <w:r>
        <w:t>authorized</w:t>
      </w:r>
      <w:r>
        <w:rPr>
          <w:spacing w:val="-7"/>
        </w:rPr>
        <w:t xml:space="preserve"> </w:t>
      </w:r>
      <w:r>
        <w:t>in</w:t>
      </w:r>
      <w:r>
        <w:rPr>
          <w:spacing w:val="-7"/>
        </w:rPr>
        <w:t xml:space="preserve"> </w:t>
      </w:r>
      <w:r>
        <w:t>a</w:t>
      </w:r>
      <w:r>
        <w:rPr>
          <w:spacing w:val="-7"/>
        </w:rPr>
        <w:t xml:space="preserve"> </w:t>
      </w:r>
      <w:r>
        <w:t>Town</w:t>
      </w:r>
      <w:r>
        <w:rPr>
          <w:spacing w:val="-7"/>
        </w:rPr>
        <w:t xml:space="preserve"> </w:t>
      </w:r>
      <w:r>
        <w:t>zoning</w:t>
      </w:r>
      <w:r>
        <w:rPr>
          <w:spacing w:val="-7"/>
        </w:rPr>
        <w:t xml:space="preserve"> </w:t>
      </w:r>
      <w:r>
        <w:t>district</w:t>
      </w:r>
      <w:r>
        <w:rPr>
          <w:spacing w:val="-7"/>
        </w:rPr>
        <w:t xml:space="preserve"> </w:t>
      </w:r>
      <w:r>
        <w:t>for</w:t>
      </w:r>
      <w:r>
        <w:rPr>
          <w:spacing w:val="-7"/>
        </w:rPr>
        <w:t xml:space="preserve"> </w:t>
      </w:r>
      <w:r>
        <w:t>that</w:t>
      </w:r>
      <w:r>
        <w:rPr>
          <w:spacing w:val="-7"/>
        </w:rPr>
        <w:t xml:space="preserve"> </w:t>
      </w:r>
      <w:r>
        <w:t>purpose,</w:t>
      </w:r>
      <w:r>
        <w:rPr>
          <w:spacing w:val="-7"/>
        </w:rPr>
        <w:t xml:space="preserve"> </w:t>
      </w:r>
      <w:r>
        <w:t>but</w:t>
      </w:r>
      <w:r>
        <w:rPr>
          <w:spacing w:val="-7"/>
        </w:rPr>
        <w:t xml:space="preserve"> </w:t>
      </w:r>
      <w:r>
        <w:t>includes</w:t>
      </w:r>
      <w:r>
        <w:rPr>
          <w:spacing w:val="-7"/>
        </w:rPr>
        <w:t xml:space="preserve"> </w:t>
      </w:r>
      <w:r>
        <w:t>rentals,</w:t>
      </w:r>
      <w:r>
        <w:rPr>
          <w:spacing w:val="-7"/>
        </w:rPr>
        <w:t xml:space="preserve"> </w:t>
      </w:r>
      <w:r>
        <w:t>licenses, leases, letting or hiring out, or other such uses, as defined herein, for purposes of assembly.</w:t>
      </w:r>
    </w:p>
    <w:p w14:paraId="15A580BF" w14:textId="77777777" w:rsidR="00807402" w:rsidRDefault="00807402">
      <w:pPr>
        <w:pStyle w:val="BodyText"/>
        <w:spacing w:before="120"/>
        <w:ind w:right="354" w:firstLine="0"/>
      </w:pPr>
    </w:p>
    <w:p w14:paraId="19DDF2EF" w14:textId="035EA521" w:rsidR="00191B8C" w:rsidRPr="004469E7" w:rsidRDefault="00192B2A">
      <w:pPr>
        <w:pStyle w:val="BodyText"/>
        <w:spacing w:before="120"/>
        <w:ind w:right="354" w:firstLine="0"/>
        <w:rPr>
          <w:u w:val="single"/>
        </w:rPr>
      </w:pPr>
      <w:r>
        <w:t>TENANT — Any person or business entity who has leased, rented or licensed the use or occupancy of any dwelling unit from the owner, or from any other person or business entity with a right to allow or permit the same, regardless of the type of tenancy under which they use or occupy the renal unit.</w:t>
      </w:r>
      <w:r w:rsidR="004469E7">
        <w:t xml:space="preserve">  </w:t>
      </w:r>
    </w:p>
    <w:p w14:paraId="72BD6EE6" w14:textId="77777777" w:rsidR="00191B8C" w:rsidRDefault="00192B2A">
      <w:pPr>
        <w:pStyle w:val="Heading1"/>
      </w:pPr>
      <w:bookmarkStart w:id="4" w:name="§_15.4_Registration_of_ownership_rental_"/>
      <w:bookmarkEnd w:id="4"/>
      <w:r>
        <w:t>§</w:t>
      </w:r>
      <w:r>
        <w:rPr>
          <w:spacing w:val="-4"/>
        </w:rPr>
        <w:t xml:space="preserve"> </w:t>
      </w:r>
      <w:r>
        <w:t>15.4.</w:t>
      </w:r>
      <w:r>
        <w:rPr>
          <w:spacing w:val="53"/>
        </w:rPr>
        <w:t xml:space="preserve"> </w:t>
      </w:r>
      <w:r>
        <w:t>Registration</w:t>
      </w:r>
      <w:r>
        <w:rPr>
          <w:spacing w:val="-4"/>
        </w:rPr>
        <w:t xml:space="preserve"> </w:t>
      </w:r>
      <w:r>
        <w:t>of</w:t>
      </w:r>
      <w:r>
        <w:rPr>
          <w:spacing w:val="-4"/>
        </w:rPr>
        <w:t xml:space="preserve"> </w:t>
      </w:r>
      <w:r>
        <w:t>ownership</w:t>
      </w:r>
      <w:r>
        <w:rPr>
          <w:spacing w:val="-4"/>
        </w:rPr>
        <w:t xml:space="preserve"> </w:t>
      </w:r>
      <w:r>
        <w:t>rental</w:t>
      </w:r>
      <w:r>
        <w:rPr>
          <w:spacing w:val="-1"/>
        </w:rPr>
        <w:t xml:space="preserve"> </w:t>
      </w:r>
      <w:r>
        <w:rPr>
          <w:spacing w:val="-2"/>
        </w:rPr>
        <w:t>property.</w:t>
      </w:r>
    </w:p>
    <w:p w14:paraId="2CF33950" w14:textId="60B41A96" w:rsidR="00BB557C" w:rsidRPr="00BB557C" w:rsidRDefault="00192B2A">
      <w:pPr>
        <w:pStyle w:val="ListParagraph"/>
        <w:numPr>
          <w:ilvl w:val="0"/>
          <w:numId w:val="5"/>
        </w:numPr>
        <w:tabs>
          <w:tab w:val="left" w:pos="480"/>
        </w:tabs>
        <w:rPr>
          <w:sz w:val="24"/>
        </w:rPr>
      </w:pPr>
      <w:r>
        <w:rPr>
          <w:sz w:val="24"/>
        </w:rPr>
        <w:t>Registration. Every owner of</w:t>
      </w:r>
      <w:r w:rsidR="00BB557C">
        <w:rPr>
          <w:sz w:val="24"/>
        </w:rPr>
        <w:t xml:space="preserve"> </w:t>
      </w:r>
      <w:r w:rsidR="00A176FF">
        <w:rPr>
          <w:sz w:val="24"/>
        </w:rPr>
        <w:t>r</w:t>
      </w:r>
      <w:r w:rsidRPr="005F0863">
        <w:rPr>
          <w:sz w:val="24"/>
        </w:rPr>
        <w:t xml:space="preserve">ental </w:t>
      </w:r>
      <w:r w:rsidR="00A176FF">
        <w:rPr>
          <w:sz w:val="24"/>
        </w:rPr>
        <w:t>p</w:t>
      </w:r>
      <w:r w:rsidRPr="005F0863">
        <w:rPr>
          <w:sz w:val="24"/>
        </w:rPr>
        <w:t xml:space="preserve">roperty, as defined </w:t>
      </w:r>
      <w:r w:rsidRPr="005F0863">
        <w:rPr>
          <w:strike/>
          <w:sz w:val="24"/>
        </w:rPr>
        <w:t>herein</w:t>
      </w:r>
      <w:r w:rsidR="005F0863">
        <w:rPr>
          <w:sz w:val="24"/>
        </w:rPr>
        <w:t xml:space="preserve"> </w:t>
      </w:r>
      <w:r w:rsidR="005F0863" w:rsidRPr="005F0863">
        <w:rPr>
          <w:sz w:val="24"/>
          <w:u w:val="single"/>
        </w:rPr>
        <w:t xml:space="preserve">in this </w:t>
      </w:r>
      <w:r w:rsidR="005F0863">
        <w:rPr>
          <w:sz w:val="24"/>
          <w:u w:val="single"/>
        </w:rPr>
        <w:t>a</w:t>
      </w:r>
      <w:r w:rsidR="005F0863" w:rsidRPr="005F0863">
        <w:rPr>
          <w:sz w:val="24"/>
          <w:u w:val="single"/>
        </w:rPr>
        <w:t>rticle</w:t>
      </w:r>
      <w:r w:rsidRPr="005F0863">
        <w:rPr>
          <w:sz w:val="24"/>
        </w:rPr>
        <w:t>,</w:t>
      </w:r>
      <w:r>
        <w:rPr>
          <w:sz w:val="24"/>
        </w:rPr>
        <w:t xml:space="preserve"> shall be required to register such</w:t>
      </w:r>
      <w:r>
        <w:rPr>
          <w:spacing w:val="-11"/>
          <w:sz w:val="24"/>
        </w:rPr>
        <w:t xml:space="preserve"> </w:t>
      </w:r>
      <w:r>
        <w:rPr>
          <w:sz w:val="24"/>
        </w:rPr>
        <w:t>property,</w:t>
      </w:r>
      <w:r>
        <w:rPr>
          <w:spacing w:val="-11"/>
          <w:sz w:val="24"/>
        </w:rPr>
        <w:t xml:space="preserve"> </w:t>
      </w:r>
      <w:r>
        <w:rPr>
          <w:sz w:val="24"/>
        </w:rPr>
        <w:t>within</w:t>
      </w:r>
      <w:r>
        <w:rPr>
          <w:spacing w:val="-11"/>
          <w:sz w:val="24"/>
        </w:rPr>
        <w:t xml:space="preserve"> </w:t>
      </w:r>
      <w:r>
        <w:rPr>
          <w:sz w:val="24"/>
        </w:rPr>
        <w:t>a</w:t>
      </w:r>
      <w:r>
        <w:rPr>
          <w:spacing w:val="-11"/>
          <w:sz w:val="24"/>
        </w:rPr>
        <w:t xml:space="preserve"> </w:t>
      </w:r>
      <w:r>
        <w:rPr>
          <w:sz w:val="24"/>
        </w:rPr>
        <w:t>period</w:t>
      </w:r>
      <w:r>
        <w:rPr>
          <w:spacing w:val="-11"/>
          <w:sz w:val="24"/>
        </w:rPr>
        <w:t xml:space="preserve"> </w:t>
      </w:r>
      <w:r>
        <w:rPr>
          <w:sz w:val="24"/>
        </w:rPr>
        <w:t>of</w:t>
      </w:r>
      <w:r>
        <w:rPr>
          <w:spacing w:val="-11"/>
          <w:sz w:val="24"/>
        </w:rPr>
        <w:t xml:space="preserve"> </w:t>
      </w:r>
      <w:r w:rsidR="00F474F5" w:rsidRPr="00F474F5">
        <w:rPr>
          <w:spacing w:val="-11"/>
          <w:sz w:val="24"/>
          <w:u w:val="single"/>
        </w:rPr>
        <w:t>thirty (</w:t>
      </w:r>
      <w:r w:rsidRPr="00F474F5">
        <w:rPr>
          <w:sz w:val="24"/>
          <w:u w:val="single"/>
        </w:rPr>
        <w:t>30</w:t>
      </w:r>
      <w:r w:rsidR="00F474F5" w:rsidRPr="00F474F5">
        <w:rPr>
          <w:sz w:val="24"/>
          <w:u w:val="single"/>
        </w:rPr>
        <w:t>)</w:t>
      </w:r>
      <w:r>
        <w:rPr>
          <w:spacing w:val="-11"/>
          <w:sz w:val="24"/>
        </w:rPr>
        <w:t xml:space="preserve"> </w:t>
      </w:r>
      <w:r>
        <w:rPr>
          <w:sz w:val="24"/>
        </w:rPr>
        <w:t>days</w:t>
      </w:r>
      <w:r>
        <w:rPr>
          <w:spacing w:val="-11"/>
          <w:sz w:val="24"/>
        </w:rPr>
        <w:t xml:space="preserve"> </w:t>
      </w:r>
      <w:r>
        <w:rPr>
          <w:sz w:val="24"/>
        </w:rPr>
        <w:t>from</w:t>
      </w:r>
      <w:r>
        <w:rPr>
          <w:spacing w:val="-11"/>
          <w:sz w:val="24"/>
        </w:rPr>
        <w:t xml:space="preserve"> </w:t>
      </w:r>
      <w:r>
        <w:rPr>
          <w:sz w:val="24"/>
        </w:rPr>
        <w:t>the</w:t>
      </w:r>
      <w:r>
        <w:rPr>
          <w:spacing w:val="-11"/>
          <w:sz w:val="24"/>
        </w:rPr>
        <w:t xml:space="preserve"> </w:t>
      </w:r>
      <w:r>
        <w:rPr>
          <w:sz w:val="24"/>
        </w:rPr>
        <w:t>effective</w:t>
      </w:r>
      <w:r>
        <w:rPr>
          <w:spacing w:val="-11"/>
          <w:sz w:val="24"/>
        </w:rPr>
        <w:t xml:space="preserve"> </w:t>
      </w:r>
      <w:r>
        <w:rPr>
          <w:sz w:val="24"/>
        </w:rPr>
        <w:t>date</w:t>
      </w:r>
      <w:r>
        <w:rPr>
          <w:spacing w:val="-11"/>
          <w:sz w:val="24"/>
        </w:rPr>
        <w:t xml:space="preserve"> </w:t>
      </w:r>
      <w:r>
        <w:rPr>
          <w:sz w:val="24"/>
        </w:rPr>
        <w:t>of</w:t>
      </w:r>
      <w:r>
        <w:rPr>
          <w:spacing w:val="-11"/>
          <w:sz w:val="24"/>
        </w:rPr>
        <w:t xml:space="preserve"> </w:t>
      </w:r>
      <w:r>
        <w:rPr>
          <w:sz w:val="24"/>
        </w:rPr>
        <w:t>this</w:t>
      </w:r>
      <w:r>
        <w:rPr>
          <w:spacing w:val="-11"/>
          <w:sz w:val="24"/>
        </w:rPr>
        <w:t xml:space="preserve"> </w:t>
      </w:r>
      <w:r>
        <w:rPr>
          <w:sz w:val="24"/>
        </w:rPr>
        <w:t>article</w:t>
      </w:r>
      <w:r w:rsidR="004469E7">
        <w:rPr>
          <w:sz w:val="24"/>
        </w:rPr>
        <w:t xml:space="preserve">, </w:t>
      </w:r>
      <w:r w:rsidR="004469E7" w:rsidRPr="004469E7">
        <w:rPr>
          <w:sz w:val="24"/>
          <w:u w:val="single"/>
        </w:rPr>
        <w:t xml:space="preserve">as amended </w:t>
      </w:r>
      <w:r w:rsidR="00BB557C" w:rsidRPr="00BB557C">
        <w:rPr>
          <w:sz w:val="24"/>
          <w:u w:val="single"/>
        </w:rPr>
        <w:t xml:space="preserve">and at all times thereafter as </w:t>
      </w:r>
      <w:r w:rsidR="001A7088">
        <w:rPr>
          <w:sz w:val="24"/>
          <w:u w:val="single"/>
        </w:rPr>
        <w:t>set forth in this</w:t>
      </w:r>
      <w:r w:rsidR="00BB557C" w:rsidRPr="00BB557C">
        <w:rPr>
          <w:sz w:val="24"/>
          <w:u w:val="single"/>
        </w:rPr>
        <w:t xml:space="preserve"> </w:t>
      </w:r>
      <w:r w:rsidR="004469E7">
        <w:rPr>
          <w:sz w:val="24"/>
          <w:u w:val="single"/>
        </w:rPr>
        <w:t>a</w:t>
      </w:r>
      <w:r w:rsidR="004469E7" w:rsidRPr="00BB557C">
        <w:rPr>
          <w:sz w:val="24"/>
          <w:u w:val="single"/>
        </w:rPr>
        <w:t>rticle</w:t>
      </w:r>
      <w:r w:rsidR="004469E7">
        <w:rPr>
          <w:sz w:val="24"/>
          <w:u w:val="single"/>
        </w:rPr>
        <w:t>,</w:t>
      </w:r>
      <w:r w:rsidR="004469E7">
        <w:rPr>
          <w:sz w:val="24"/>
        </w:rPr>
        <w:t xml:space="preserve"> </w:t>
      </w:r>
      <w:r w:rsidR="004469E7">
        <w:rPr>
          <w:spacing w:val="-11"/>
          <w:sz w:val="24"/>
        </w:rPr>
        <w:t>with</w:t>
      </w:r>
      <w:r>
        <w:rPr>
          <w:spacing w:val="-11"/>
          <w:sz w:val="24"/>
        </w:rPr>
        <w:t xml:space="preserve"> </w:t>
      </w:r>
      <w:r>
        <w:rPr>
          <w:sz w:val="24"/>
        </w:rPr>
        <w:t>the</w:t>
      </w:r>
      <w:r>
        <w:rPr>
          <w:spacing w:val="-11"/>
          <w:sz w:val="24"/>
        </w:rPr>
        <w:t xml:space="preserve"> </w:t>
      </w:r>
      <w:r>
        <w:rPr>
          <w:sz w:val="24"/>
        </w:rPr>
        <w:t>Town</w:t>
      </w:r>
      <w:r w:rsidR="00B73C38">
        <w:rPr>
          <w:sz w:val="24"/>
        </w:rPr>
        <w:t xml:space="preserve"> of </w:t>
      </w:r>
      <w:r w:rsidR="00B73C38" w:rsidRPr="00B73C38">
        <w:rPr>
          <w:sz w:val="24"/>
          <w:u w:val="single"/>
        </w:rPr>
        <w:t>Orangetown Office of Building, Zoning, Planning, Administration and Enforcement (OBZPAE)</w:t>
      </w:r>
      <w:r>
        <w:rPr>
          <w:sz w:val="24"/>
        </w:rPr>
        <w:t xml:space="preserve"> </w:t>
      </w:r>
      <w:r w:rsidRPr="00B73C38">
        <w:rPr>
          <w:strike/>
          <w:sz w:val="24"/>
        </w:rPr>
        <w:t>Clerk</w:t>
      </w:r>
      <w:r w:rsidRPr="00B73C38">
        <w:rPr>
          <w:strike/>
          <w:spacing w:val="-2"/>
          <w:sz w:val="24"/>
        </w:rPr>
        <w:t xml:space="preserve"> </w:t>
      </w:r>
      <w:r>
        <w:rPr>
          <w:sz w:val="24"/>
        </w:rPr>
        <w:t>on</w:t>
      </w:r>
      <w:r>
        <w:rPr>
          <w:spacing w:val="-3"/>
          <w:sz w:val="24"/>
        </w:rPr>
        <w:t xml:space="preserve"> </w:t>
      </w:r>
      <w:r>
        <w:rPr>
          <w:sz w:val="24"/>
        </w:rPr>
        <w:t>such</w:t>
      </w:r>
      <w:r>
        <w:rPr>
          <w:spacing w:val="-3"/>
          <w:sz w:val="24"/>
        </w:rPr>
        <w:t xml:space="preserve"> </w:t>
      </w:r>
      <w:r>
        <w:rPr>
          <w:sz w:val="24"/>
        </w:rPr>
        <w:t>forms</w:t>
      </w:r>
      <w:r>
        <w:rPr>
          <w:spacing w:val="-3"/>
          <w:sz w:val="24"/>
        </w:rPr>
        <w:t xml:space="preserve"> </w:t>
      </w:r>
      <w:r>
        <w:rPr>
          <w:sz w:val="24"/>
        </w:rPr>
        <w:t>as</w:t>
      </w:r>
      <w:r>
        <w:rPr>
          <w:spacing w:val="-3"/>
          <w:sz w:val="24"/>
        </w:rPr>
        <w:t xml:space="preserve"> </w:t>
      </w:r>
      <w:r>
        <w:rPr>
          <w:sz w:val="24"/>
        </w:rPr>
        <w:t>shall</w:t>
      </w:r>
      <w:r>
        <w:rPr>
          <w:spacing w:val="-2"/>
          <w:sz w:val="24"/>
        </w:rPr>
        <w:t xml:space="preserve"> </w:t>
      </w:r>
      <w:r>
        <w:rPr>
          <w:sz w:val="24"/>
        </w:rPr>
        <w:t>be</w:t>
      </w:r>
      <w:r>
        <w:rPr>
          <w:spacing w:val="-3"/>
          <w:sz w:val="24"/>
        </w:rPr>
        <w:t xml:space="preserve"> </w:t>
      </w:r>
      <w:r>
        <w:rPr>
          <w:sz w:val="24"/>
        </w:rPr>
        <w:t>prescribed</w:t>
      </w:r>
      <w:r>
        <w:rPr>
          <w:spacing w:val="-2"/>
          <w:sz w:val="24"/>
        </w:rPr>
        <w:t xml:space="preserve"> </w:t>
      </w:r>
      <w:r>
        <w:rPr>
          <w:sz w:val="24"/>
        </w:rPr>
        <w:t>by</w:t>
      </w:r>
      <w:r w:rsidR="00B73C38">
        <w:rPr>
          <w:sz w:val="24"/>
        </w:rPr>
        <w:t xml:space="preserve"> the </w:t>
      </w:r>
      <w:r w:rsidR="00B73C38" w:rsidRPr="00B73C38">
        <w:rPr>
          <w:sz w:val="24"/>
          <w:u w:val="single"/>
        </w:rPr>
        <w:t>Director of OBZPAE</w:t>
      </w:r>
      <w:r w:rsidR="00B73C38">
        <w:rPr>
          <w:sz w:val="24"/>
        </w:rPr>
        <w:t>.</w:t>
      </w:r>
      <w:r>
        <w:rPr>
          <w:spacing w:val="-3"/>
          <w:sz w:val="24"/>
        </w:rPr>
        <w:t xml:space="preserve"> </w:t>
      </w:r>
      <w:r w:rsidRPr="00B73C38">
        <w:rPr>
          <w:strike/>
          <w:sz w:val="24"/>
        </w:rPr>
        <w:t>the</w:t>
      </w:r>
      <w:r w:rsidRPr="00B73C38">
        <w:rPr>
          <w:strike/>
          <w:spacing w:val="-3"/>
          <w:sz w:val="24"/>
        </w:rPr>
        <w:t xml:space="preserve"> </w:t>
      </w:r>
      <w:r w:rsidRPr="00B73C38">
        <w:rPr>
          <w:strike/>
          <w:sz w:val="24"/>
        </w:rPr>
        <w:t>Town</w:t>
      </w:r>
      <w:r w:rsidRPr="00B73C38">
        <w:rPr>
          <w:strike/>
          <w:spacing w:val="-3"/>
          <w:sz w:val="24"/>
        </w:rPr>
        <w:t xml:space="preserve"> </w:t>
      </w:r>
      <w:r w:rsidRPr="00B73C38">
        <w:rPr>
          <w:strike/>
          <w:sz w:val="24"/>
        </w:rPr>
        <w:t>Clerk</w:t>
      </w:r>
      <w:r>
        <w:rPr>
          <w:sz w:val="24"/>
        </w:rPr>
        <w:t>.</w:t>
      </w:r>
      <w:r>
        <w:rPr>
          <w:spacing w:val="-2"/>
          <w:sz w:val="24"/>
        </w:rPr>
        <w:t xml:space="preserve"> </w:t>
      </w:r>
    </w:p>
    <w:p w14:paraId="1D02D2C5" w14:textId="6A605AE3" w:rsidR="00F474F5" w:rsidRPr="00F474F5" w:rsidRDefault="00F474F5" w:rsidP="00BB557C">
      <w:pPr>
        <w:pStyle w:val="ListParagraph"/>
        <w:numPr>
          <w:ilvl w:val="1"/>
          <w:numId w:val="5"/>
        </w:numPr>
        <w:tabs>
          <w:tab w:val="left" w:pos="480"/>
        </w:tabs>
        <w:rPr>
          <w:sz w:val="24"/>
          <w:u w:val="single"/>
        </w:rPr>
      </w:pPr>
      <w:r w:rsidRPr="00F474F5">
        <w:rPr>
          <w:sz w:val="24"/>
          <w:u w:val="single"/>
        </w:rPr>
        <w:t>A registration form shall be filed within thirty (30) days of receipt of a notice from the Town of Orangetown of a failure to have filed a registration as required by this article.</w:t>
      </w:r>
      <w:r>
        <w:rPr>
          <w:sz w:val="24"/>
          <w:u w:val="single"/>
        </w:rPr>
        <w:t xml:space="preserve"> Said notice shall be deemed sufficient if mailed via </w:t>
      </w:r>
      <w:r w:rsidR="00AA1976">
        <w:rPr>
          <w:sz w:val="24"/>
          <w:u w:val="single"/>
        </w:rPr>
        <w:t>USPS F</w:t>
      </w:r>
      <w:r>
        <w:rPr>
          <w:sz w:val="24"/>
          <w:u w:val="single"/>
        </w:rPr>
        <w:t xml:space="preserve">irst </w:t>
      </w:r>
      <w:r w:rsidR="00AA1976">
        <w:rPr>
          <w:sz w:val="24"/>
          <w:u w:val="single"/>
        </w:rPr>
        <w:t>C</w:t>
      </w:r>
      <w:r>
        <w:rPr>
          <w:sz w:val="24"/>
          <w:u w:val="single"/>
        </w:rPr>
        <w:t xml:space="preserve">lass </w:t>
      </w:r>
      <w:r w:rsidR="00AA1976">
        <w:rPr>
          <w:sz w:val="24"/>
          <w:u w:val="single"/>
        </w:rPr>
        <w:t>M</w:t>
      </w:r>
      <w:r>
        <w:rPr>
          <w:sz w:val="24"/>
          <w:u w:val="single"/>
        </w:rPr>
        <w:t>ail</w:t>
      </w:r>
      <w:r w:rsidR="005F0863">
        <w:rPr>
          <w:sz w:val="24"/>
          <w:u w:val="single"/>
        </w:rPr>
        <w:t xml:space="preserve"> or overnight delivery </w:t>
      </w:r>
      <w:r>
        <w:rPr>
          <w:sz w:val="24"/>
          <w:u w:val="single"/>
        </w:rPr>
        <w:t xml:space="preserve">to the </w:t>
      </w:r>
      <w:r w:rsidR="003312E3">
        <w:rPr>
          <w:sz w:val="24"/>
          <w:u w:val="single"/>
        </w:rPr>
        <w:t xml:space="preserve">deeded </w:t>
      </w:r>
      <w:r>
        <w:rPr>
          <w:sz w:val="24"/>
          <w:u w:val="single"/>
        </w:rPr>
        <w:t xml:space="preserve">owner of record as per the most recent </w:t>
      </w:r>
      <w:r w:rsidR="003312E3">
        <w:rPr>
          <w:sz w:val="24"/>
          <w:u w:val="single"/>
        </w:rPr>
        <w:t xml:space="preserve">Orangetown </w:t>
      </w:r>
      <w:r>
        <w:rPr>
          <w:sz w:val="24"/>
          <w:u w:val="single"/>
        </w:rPr>
        <w:t>tax rolls</w:t>
      </w:r>
      <w:r w:rsidR="00A176FF">
        <w:rPr>
          <w:sz w:val="24"/>
          <w:u w:val="single"/>
        </w:rPr>
        <w:t>, or by electronic mail to an electronic mail address that has previously been provided to the Town as part of a registration under this article</w:t>
      </w:r>
      <w:r>
        <w:rPr>
          <w:sz w:val="24"/>
          <w:u w:val="single"/>
        </w:rPr>
        <w:t>.</w:t>
      </w:r>
    </w:p>
    <w:p w14:paraId="6854509C" w14:textId="34D8BB26" w:rsidR="00191B8C" w:rsidRDefault="00192B2A" w:rsidP="00BB557C">
      <w:pPr>
        <w:pStyle w:val="ListParagraph"/>
        <w:numPr>
          <w:ilvl w:val="1"/>
          <w:numId w:val="5"/>
        </w:numPr>
        <w:tabs>
          <w:tab w:val="left" w:pos="480"/>
        </w:tabs>
        <w:rPr>
          <w:sz w:val="24"/>
        </w:rPr>
      </w:pPr>
      <w:r>
        <w:rPr>
          <w:sz w:val="24"/>
        </w:rPr>
        <w:t>A</w:t>
      </w:r>
      <w:r>
        <w:rPr>
          <w:spacing w:val="-3"/>
          <w:sz w:val="24"/>
        </w:rPr>
        <w:t xml:space="preserve"> </w:t>
      </w:r>
      <w:r>
        <w:rPr>
          <w:sz w:val="24"/>
        </w:rPr>
        <w:t>new</w:t>
      </w:r>
      <w:r>
        <w:rPr>
          <w:spacing w:val="-3"/>
          <w:sz w:val="24"/>
        </w:rPr>
        <w:t xml:space="preserve"> </w:t>
      </w:r>
      <w:r>
        <w:rPr>
          <w:sz w:val="24"/>
        </w:rPr>
        <w:t>registration</w:t>
      </w:r>
      <w:r>
        <w:rPr>
          <w:spacing w:val="-2"/>
          <w:sz w:val="24"/>
        </w:rPr>
        <w:t xml:space="preserve"> </w:t>
      </w:r>
      <w:r>
        <w:rPr>
          <w:sz w:val="24"/>
        </w:rPr>
        <w:t>form</w:t>
      </w:r>
      <w:r>
        <w:rPr>
          <w:spacing w:val="-3"/>
          <w:sz w:val="24"/>
        </w:rPr>
        <w:t xml:space="preserve"> </w:t>
      </w:r>
      <w:r>
        <w:rPr>
          <w:sz w:val="24"/>
        </w:rPr>
        <w:t xml:space="preserve">shall be filed whenever there is a change of </w:t>
      </w:r>
      <w:r w:rsidR="00F86C15">
        <w:rPr>
          <w:sz w:val="24"/>
        </w:rPr>
        <w:t xml:space="preserve">deeded </w:t>
      </w:r>
      <w:r>
        <w:rPr>
          <w:sz w:val="24"/>
        </w:rPr>
        <w:t>ownership (and, in the case of a business entity, as well</w:t>
      </w:r>
      <w:r>
        <w:rPr>
          <w:spacing w:val="-9"/>
          <w:sz w:val="24"/>
        </w:rPr>
        <w:t xml:space="preserve"> </w:t>
      </w:r>
      <w:r>
        <w:rPr>
          <w:sz w:val="24"/>
        </w:rPr>
        <w:t>as</w:t>
      </w:r>
      <w:r>
        <w:rPr>
          <w:spacing w:val="-10"/>
          <w:sz w:val="24"/>
        </w:rPr>
        <w:t xml:space="preserve"> </w:t>
      </w:r>
      <w:r>
        <w:rPr>
          <w:sz w:val="24"/>
        </w:rPr>
        <w:t>whenever</w:t>
      </w:r>
      <w:r>
        <w:rPr>
          <w:spacing w:val="-9"/>
          <w:sz w:val="24"/>
        </w:rPr>
        <w:t xml:space="preserve"> </w:t>
      </w:r>
      <w:r>
        <w:rPr>
          <w:sz w:val="24"/>
        </w:rPr>
        <w:t>there</w:t>
      </w:r>
      <w:r>
        <w:rPr>
          <w:spacing w:val="-9"/>
          <w:sz w:val="24"/>
        </w:rPr>
        <w:t xml:space="preserve"> </w:t>
      </w:r>
      <w:r>
        <w:rPr>
          <w:sz w:val="24"/>
        </w:rPr>
        <w:t>is</w:t>
      </w:r>
      <w:r>
        <w:rPr>
          <w:spacing w:val="-10"/>
          <w:sz w:val="24"/>
        </w:rPr>
        <w:t xml:space="preserve"> </w:t>
      </w:r>
      <w:r>
        <w:rPr>
          <w:sz w:val="24"/>
        </w:rPr>
        <w:t>a</w:t>
      </w:r>
      <w:r>
        <w:rPr>
          <w:spacing w:val="-10"/>
          <w:sz w:val="24"/>
        </w:rPr>
        <w:t xml:space="preserve"> </w:t>
      </w:r>
      <w:r>
        <w:rPr>
          <w:sz w:val="24"/>
        </w:rPr>
        <w:t>change</w:t>
      </w:r>
      <w:r>
        <w:rPr>
          <w:spacing w:val="-9"/>
          <w:sz w:val="24"/>
        </w:rPr>
        <w:t xml:space="preserve"> </w:t>
      </w:r>
      <w:r>
        <w:rPr>
          <w:sz w:val="24"/>
        </w:rPr>
        <w:t>in</w:t>
      </w:r>
      <w:r>
        <w:rPr>
          <w:spacing w:val="-10"/>
          <w:sz w:val="24"/>
        </w:rPr>
        <w:t xml:space="preserve"> </w:t>
      </w:r>
      <w:r>
        <w:rPr>
          <w:sz w:val="24"/>
        </w:rPr>
        <w:t>the</w:t>
      </w:r>
      <w:r>
        <w:rPr>
          <w:spacing w:val="-10"/>
          <w:sz w:val="24"/>
        </w:rPr>
        <w:t xml:space="preserve"> </w:t>
      </w:r>
      <w:r>
        <w:rPr>
          <w:sz w:val="24"/>
        </w:rPr>
        <w:t>controlling</w:t>
      </w:r>
      <w:r>
        <w:rPr>
          <w:spacing w:val="-9"/>
          <w:sz w:val="24"/>
        </w:rPr>
        <w:t xml:space="preserve"> </w:t>
      </w:r>
      <w:r>
        <w:rPr>
          <w:sz w:val="24"/>
        </w:rPr>
        <w:t>interest</w:t>
      </w:r>
      <w:r>
        <w:rPr>
          <w:spacing w:val="-9"/>
          <w:sz w:val="24"/>
        </w:rPr>
        <w:t xml:space="preserve"> </w:t>
      </w:r>
      <w:r>
        <w:rPr>
          <w:sz w:val="24"/>
        </w:rPr>
        <w:t>in</w:t>
      </w:r>
      <w:r>
        <w:rPr>
          <w:spacing w:val="-10"/>
          <w:sz w:val="24"/>
        </w:rPr>
        <w:t xml:space="preserve"> </w:t>
      </w:r>
      <w:r>
        <w:rPr>
          <w:sz w:val="24"/>
        </w:rPr>
        <w:t>the</w:t>
      </w:r>
      <w:r>
        <w:rPr>
          <w:spacing w:val="-10"/>
          <w:sz w:val="24"/>
        </w:rPr>
        <w:t xml:space="preserve"> </w:t>
      </w:r>
      <w:r>
        <w:rPr>
          <w:sz w:val="24"/>
        </w:rPr>
        <w:t>business</w:t>
      </w:r>
      <w:r>
        <w:rPr>
          <w:spacing w:val="-9"/>
          <w:sz w:val="24"/>
        </w:rPr>
        <w:t xml:space="preserve"> </w:t>
      </w:r>
      <w:r>
        <w:rPr>
          <w:sz w:val="24"/>
        </w:rPr>
        <w:t>entity)</w:t>
      </w:r>
      <w:r>
        <w:rPr>
          <w:spacing w:val="-9"/>
          <w:sz w:val="24"/>
        </w:rPr>
        <w:t xml:space="preserve"> </w:t>
      </w:r>
      <w:r>
        <w:rPr>
          <w:sz w:val="24"/>
        </w:rPr>
        <w:t>of</w:t>
      </w:r>
      <w:r>
        <w:rPr>
          <w:spacing w:val="-10"/>
          <w:sz w:val="24"/>
        </w:rPr>
        <w:t xml:space="preserve"> </w:t>
      </w:r>
      <w:r>
        <w:rPr>
          <w:sz w:val="24"/>
        </w:rPr>
        <w:t>a</w:t>
      </w:r>
      <w:r>
        <w:rPr>
          <w:spacing w:val="-10"/>
          <w:sz w:val="24"/>
        </w:rPr>
        <w:t xml:space="preserve"> </w:t>
      </w:r>
      <w:r>
        <w:rPr>
          <w:sz w:val="24"/>
        </w:rPr>
        <w:t>rental property, and</w:t>
      </w:r>
      <w:r>
        <w:rPr>
          <w:spacing w:val="-1"/>
          <w:sz w:val="24"/>
        </w:rPr>
        <w:t xml:space="preserve"> </w:t>
      </w:r>
      <w:r>
        <w:rPr>
          <w:sz w:val="24"/>
        </w:rPr>
        <w:t>it</w:t>
      </w:r>
      <w:r>
        <w:rPr>
          <w:spacing w:val="-1"/>
          <w:sz w:val="24"/>
        </w:rPr>
        <w:t xml:space="preserve"> </w:t>
      </w:r>
      <w:r>
        <w:rPr>
          <w:sz w:val="24"/>
        </w:rPr>
        <w:t>shall be</w:t>
      </w:r>
      <w:r>
        <w:rPr>
          <w:spacing w:val="-1"/>
          <w:sz w:val="24"/>
        </w:rPr>
        <w:t xml:space="preserve"> </w:t>
      </w:r>
      <w:r>
        <w:rPr>
          <w:sz w:val="24"/>
        </w:rPr>
        <w:t>the</w:t>
      </w:r>
      <w:r>
        <w:rPr>
          <w:spacing w:val="-1"/>
          <w:sz w:val="24"/>
        </w:rPr>
        <w:t xml:space="preserve"> </w:t>
      </w:r>
      <w:r>
        <w:rPr>
          <w:sz w:val="24"/>
        </w:rPr>
        <w:t>responsibility of</w:t>
      </w:r>
      <w:r>
        <w:rPr>
          <w:spacing w:val="-1"/>
          <w:sz w:val="24"/>
        </w:rPr>
        <w:t xml:space="preserve"> </w:t>
      </w:r>
      <w:r>
        <w:rPr>
          <w:sz w:val="24"/>
        </w:rPr>
        <w:t>the</w:t>
      </w:r>
      <w:r>
        <w:rPr>
          <w:spacing w:val="-1"/>
          <w:sz w:val="24"/>
        </w:rPr>
        <w:t xml:space="preserve"> </w:t>
      </w:r>
      <w:r>
        <w:rPr>
          <w:sz w:val="24"/>
        </w:rPr>
        <w:t>new</w:t>
      </w:r>
      <w:r>
        <w:rPr>
          <w:spacing w:val="-1"/>
          <w:sz w:val="24"/>
        </w:rPr>
        <w:t xml:space="preserve"> </w:t>
      </w:r>
      <w:r>
        <w:rPr>
          <w:sz w:val="24"/>
        </w:rPr>
        <w:t>owner</w:t>
      </w:r>
      <w:r>
        <w:rPr>
          <w:spacing w:val="-1"/>
          <w:sz w:val="24"/>
        </w:rPr>
        <w:t xml:space="preserve"> </w:t>
      </w:r>
      <w:r>
        <w:rPr>
          <w:sz w:val="24"/>
        </w:rPr>
        <w:t>to</w:t>
      </w:r>
      <w:r>
        <w:rPr>
          <w:spacing w:val="-1"/>
          <w:sz w:val="24"/>
        </w:rPr>
        <w:t xml:space="preserve"> </w:t>
      </w:r>
      <w:r>
        <w:rPr>
          <w:sz w:val="24"/>
        </w:rPr>
        <w:t>file such</w:t>
      </w:r>
      <w:r>
        <w:rPr>
          <w:spacing w:val="-1"/>
          <w:sz w:val="24"/>
        </w:rPr>
        <w:t xml:space="preserve"> </w:t>
      </w:r>
      <w:r>
        <w:rPr>
          <w:sz w:val="24"/>
        </w:rPr>
        <w:t>form</w:t>
      </w:r>
      <w:r>
        <w:rPr>
          <w:spacing w:val="-1"/>
          <w:sz w:val="24"/>
        </w:rPr>
        <w:t xml:space="preserve"> </w:t>
      </w:r>
      <w:r>
        <w:rPr>
          <w:sz w:val="24"/>
        </w:rPr>
        <w:t>within 30</w:t>
      </w:r>
      <w:r>
        <w:rPr>
          <w:spacing w:val="-1"/>
          <w:sz w:val="24"/>
        </w:rPr>
        <w:t xml:space="preserve"> </w:t>
      </w:r>
      <w:r>
        <w:rPr>
          <w:sz w:val="24"/>
        </w:rPr>
        <w:t xml:space="preserve">days of taking </w:t>
      </w:r>
      <w:r w:rsidR="00F86C15">
        <w:rPr>
          <w:sz w:val="24"/>
        </w:rPr>
        <w:t>deeded ownership of</w:t>
      </w:r>
      <w:r>
        <w:rPr>
          <w:sz w:val="24"/>
        </w:rPr>
        <w:t xml:space="preserve"> the property.</w:t>
      </w:r>
    </w:p>
    <w:p w14:paraId="32AE31BB" w14:textId="2866A4C1" w:rsidR="00BB557C" w:rsidRPr="001A7088" w:rsidRDefault="00BB557C" w:rsidP="00BB557C">
      <w:pPr>
        <w:pStyle w:val="ListParagraph"/>
        <w:numPr>
          <w:ilvl w:val="1"/>
          <w:numId w:val="5"/>
        </w:numPr>
        <w:tabs>
          <w:tab w:val="left" w:pos="480"/>
        </w:tabs>
        <w:rPr>
          <w:sz w:val="24"/>
          <w:u w:val="single"/>
        </w:rPr>
      </w:pPr>
      <w:r w:rsidRPr="001A7088">
        <w:rPr>
          <w:sz w:val="24"/>
          <w:u w:val="single"/>
        </w:rPr>
        <w:t xml:space="preserve">A registration form shall be filed </w:t>
      </w:r>
      <w:r w:rsidR="00947513">
        <w:rPr>
          <w:sz w:val="24"/>
          <w:u w:val="single"/>
        </w:rPr>
        <w:t xml:space="preserve">by every owner of a </w:t>
      </w:r>
      <w:r w:rsidR="00F86C15">
        <w:rPr>
          <w:sz w:val="24"/>
          <w:u w:val="single"/>
        </w:rPr>
        <w:t>rental property</w:t>
      </w:r>
      <w:r w:rsidR="00947513">
        <w:rPr>
          <w:sz w:val="24"/>
          <w:u w:val="single"/>
        </w:rPr>
        <w:t xml:space="preserve"> within 30 days of w</w:t>
      </w:r>
      <w:r w:rsidRPr="001A7088">
        <w:rPr>
          <w:sz w:val="24"/>
          <w:u w:val="single"/>
        </w:rPr>
        <w:t xml:space="preserve">henever </w:t>
      </w:r>
      <w:r w:rsidR="00947513">
        <w:rPr>
          <w:sz w:val="24"/>
          <w:u w:val="single"/>
        </w:rPr>
        <w:t xml:space="preserve">such </w:t>
      </w:r>
      <w:r w:rsidR="00232FB7">
        <w:rPr>
          <w:sz w:val="24"/>
          <w:u w:val="single"/>
        </w:rPr>
        <w:t>property first becomes</w:t>
      </w:r>
      <w:r w:rsidR="001A7088" w:rsidRPr="001A7088">
        <w:rPr>
          <w:sz w:val="24"/>
          <w:u w:val="single"/>
        </w:rPr>
        <w:t xml:space="preserve"> a rental property.</w:t>
      </w:r>
    </w:p>
    <w:p w14:paraId="5C74350C" w14:textId="77777777" w:rsidR="008F3E77" w:rsidRDefault="00192B2A" w:rsidP="008F3E77">
      <w:pPr>
        <w:pStyle w:val="ListParagraph"/>
        <w:numPr>
          <w:ilvl w:val="1"/>
          <w:numId w:val="5"/>
        </w:numPr>
        <w:tabs>
          <w:tab w:val="left" w:pos="960"/>
        </w:tabs>
        <w:ind w:right="355"/>
        <w:rPr>
          <w:sz w:val="24"/>
        </w:rPr>
      </w:pPr>
      <w:r>
        <w:rPr>
          <w:sz w:val="24"/>
        </w:rPr>
        <w:t>Following</w:t>
      </w:r>
      <w:r>
        <w:rPr>
          <w:spacing w:val="-7"/>
          <w:sz w:val="24"/>
        </w:rPr>
        <w:t xml:space="preserve"> </w:t>
      </w:r>
      <w:r>
        <w:rPr>
          <w:sz w:val="24"/>
        </w:rPr>
        <w:t>the</w:t>
      </w:r>
      <w:r>
        <w:rPr>
          <w:spacing w:val="-7"/>
          <w:sz w:val="24"/>
        </w:rPr>
        <w:t xml:space="preserve"> </w:t>
      </w:r>
      <w:r>
        <w:rPr>
          <w:sz w:val="24"/>
        </w:rPr>
        <w:t>initial</w:t>
      </w:r>
      <w:r>
        <w:rPr>
          <w:spacing w:val="-6"/>
          <w:sz w:val="24"/>
        </w:rPr>
        <w:t xml:space="preserve"> </w:t>
      </w:r>
      <w:r>
        <w:rPr>
          <w:sz w:val="24"/>
        </w:rPr>
        <w:t>registration,</w:t>
      </w:r>
      <w:r>
        <w:rPr>
          <w:spacing w:val="-6"/>
          <w:sz w:val="24"/>
        </w:rPr>
        <w:t xml:space="preserve"> </w:t>
      </w:r>
      <w:r>
        <w:rPr>
          <w:sz w:val="24"/>
        </w:rPr>
        <w:t>a</w:t>
      </w:r>
      <w:r w:rsidR="00BB557C">
        <w:rPr>
          <w:sz w:val="24"/>
        </w:rPr>
        <w:t>n</w:t>
      </w:r>
      <w:r>
        <w:rPr>
          <w:spacing w:val="-7"/>
          <w:sz w:val="24"/>
        </w:rPr>
        <w:t xml:space="preserve"> </w:t>
      </w:r>
      <w:r w:rsidR="00BB557C" w:rsidRPr="00BB557C">
        <w:rPr>
          <w:sz w:val="24"/>
          <w:u w:val="single"/>
        </w:rPr>
        <w:t>annual</w:t>
      </w:r>
      <w:r>
        <w:rPr>
          <w:spacing w:val="-7"/>
          <w:sz w:val="24"/>
        </w:rPr>
        <w:t xml:space="preserve"> </w:t>
      </w:r>
      <w:r>
        <w:rPr>
          <w:sz w:val="24"/>
        </w:rPr>
        <w:t>filing</w:t>
      </w:r>
      <w:r>
        <w:rPr>
          <w:spacing w:val="-7"/>
          <w:sz w:val="24"/>
        </w:rPr>
        <w:t xml:space="preserve"> </w:t>
      </w:r>
      <w:r>
        <w:rPr>
          <w:sz w:val="24"/>
        </w:rPr>
        <w:t>shall</w:t>
      </w:r>
      <w:r>
        <w:rPr>
          <w:spacing w:val="-7"/>
          <w:sz w:val="24"/>
        </w:rPr>
        <w:t xml:space="preserve"> </w:t>
      </w:r>
      <w:r>
        <w:rPr>
          <w:sz w:val="24"/>
        </w:rPr>
        <w:t>be</w:t>
      </w:r>
      <w:r>
        <w:rPr>
          <w:spacing w:val="-7"/>
          <w:sz w:val="24"/>
        </w:rPr>
        <w:t xml:space="preserve"> </w:t>
      </w:r>
      <w:proofErr w:type="gramStart"/>
      <w:r>
        <w:rPr>
          <w:sz w:val="24"/>
        </w:rPr>
        <w:t>made</w:t>
      </w:r>
      <w:r w:rsidR="007B3F8A">
        <w:rPr>
          <w:sz w:val="24"/>
        </w:rPr>
        <w:t>,</w:t>
      </w:r>
      <w:proofErr w:type="gramEnd"/>
      <w:r>
        <w:rPr>
          <w:spacing w:val="-7"/>
          <w:sz w:val="24"/>
        </w:rPr>
        <w:t xml:space="preserve"> </w:t>
      </w:r>
      <w:r>
        <w:rPr>
          <w:sz w:val="24"/>
        </w:rPr>
        <w:t>between</w:t>
      </w:r>
      <w:r>
        <w:rPr>
          <w:spacing w:val="-7"/>
          <w:sz w:val="24"/>
        </w:rPr>
        <w:t xml:space="preserve"> </w:t>
      </w:r>
      <w:r>
        <w:rPr>
          <w:sz w:val="24"/>
        </w:rPr>
        <w:t>January 1</w:t>
      </w:r>
      <w:r>
        <w:rPr>
          <w:spacing w:val="-1"/>
          <w:sz w:val="24"/>
        </w:rPr>
        <w:t xml:space="preserve"> </w:t>
      </w:r>
      <w:r>
        <w:rPr>
          <w:sz w:val="24"/>
        </w:rPr>
        <w:t>and</w:t>
      </w:r>
      <w:r>
        <w:rPr>
          <w:spacing w:val="-1"/>
          <w:sz w:val="24"/>
        </w:rPr>
        <w:t xml:space="preserve"> </w:t>
      </w:r>
      <w:r>
        <w:rPr>
          <w:sz w:val="24"/>
        </w:rPr>
        <w:t>February</w:t>
      </w:r>
      <w:r>
        <w:rPr>
          <w:spacing w:val="-1"/>
          <w:sz w:val="24"/>
        </w:rPr>
        <w:t xml:space="preserve"> </w:t>
      </w:r>
      <w:r>
        <w:rPr>
          <w:sz w:val="24"/>
        </w:rPr>
        <w:t>1</w:t>
      </w:r>
      <w:r w:rsidR="00947513">
        <w:rPr>
          <w:sz w:val="24"/>
        </w:rPr>
        <w:t xml:space="preserve"> </w:t>
      </w:r>
      <w:r w:rsidR="00947513" w:rsidRPr="00947513">
        <w:rPr>
          <w:sz w:val="24"/>
          <w:u w:val="single"/>
        </w:rPr>
        <w:t>of each calendar year</w:t>
      </w:r>
      <w:r>
        <w:rPr>
          <w:sz w:val="24"/>
        </w:rPr>
        <w:t>,</w:t>
      </w:r>
      <w:r>
        <w:rPr>
          <w:spacing w:val="-1"/>
          <w:sz w:val="24"/>
        </w:rPr>
        <w:t xml:space="preserve"> </w:t>
      </w:r>
      <w:r>
        <w:rPr>
          <w:sz w:val="24"/>
        </w:rPr>
        <w:t>certifying that</w:t>
      </w:r>
      <w:r>
        <w:rPr>
          <w:spacing w:val="-1"/>
          <w:sz w:val="24"/>
        </w:rPr>
        <w:t xml:space="preserve"> </w:t>
      </w:r>
      <w:r>
        <w:rPr>
          <w:sz w:val="24"/>
        </w:rPr>
        <w:t>there</w:t>
      </w:r>
      <w:r>
        <w:rPr>
          <w:spacing w:val="-1"/>
          <w:sz w:val="24"/>
        </w:rPr>
        <w:t xml:space="preserve"> </w:t>
      </w:r>
      <w:r>
        <w:rPr>
          <w:sz w:val="24"/>
        </w:rPr>
        <w:t>has</w:t>
      </w:r>
      <w:r>
        <w:rPr>
          <w:spacing w:val="-1"/>
          <w:sz w:val="24"/>
        </w:rPr>
        <w:t xml:space="preserve"> </w:t>
      </w:r>
      <w:r>
        <w:rPr>
          <w:sz w:val="24"/>
        </w:rPr>
        <w:t>been</w:t>
      </w:r>
      <w:r>
        <w:rPr>
          <w:spacing w:val="-1"/>
          <w:sz w:val="24"/>
        </w:rPr>
        <w:t xml:space="preserve"> </w:t>
      </w:r>
      <w:r>
        <w:rPr>
          <w:sz w:val="24"/>
        </w:rPr>
        <w:t>no</w:t>
      </w:r>
      <w:r>
        <w:rPr>
          <w:spacing w:val="-1"/>
          <w:sz w:val="24"/>
        </w:rPr>
        <w:t xml:space="preserve"> </w:t>
      </w:r>
      <w:r>
        <w:rPr>
          <w:sz w:val="24"/>
        </w:rPr>
        <w:t>change</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status</w:t>
      </w:r>
      <w:r>
        <w:rPr>
          <w:spacing w:val="-1"/>
          <w:sz w:val="24"/>
        </w:rPr>
        <w:t xml:space="preserve"> </w:t>
      </w:r>
      <w:r>
        <w:rPr>
          <w:sz w:val="24"/>
        </w:rPr>
        <w:t>or</w:t>
      </w:r>
      <w:r>
        <w:rPr>
          <w:spacing w:val="-1"/>
          <w:sz w:val="24"/>
        </w:rPr>
        <w:t xml:space="preserve"> </w:t>
      </w:r>
      <w:r>
        <w:rPr>
          <w:sz w:val="24"/>
        </w:rPr>
        <w:t>ownership</w:t>
      </w:r>
      <w:r>
        <w:rPr>
          <w:spacing w:val="-1"/>
          <w:sz w:val="24"/>
        </w:rPr>
        <w:t xml:space="preserve"> </w:t>
      </w:r>
      <w:r>
        <w:rPr>
          <w:sz w:val="24"/>
        </w:rPr>
        <w:t>of the rental property</w:t>
      </w:r>
      <w:r w:rsidR="007B3F8A">
        <w:rPr>
          <w:sz w:val="24"/>
        </w:rPr>
        <w:t>,</w:t>
      </w:r>
      <w:r>
        <w:rPr>
          <w:sz w:val="24"/>
        </w:rPr>
        <w:t xml:space="preserve"> or reflecting the nature of any change</w:t>
      </w:r>
      <w:r w:rsidR="00947513">
        <w:rPr>
          <w:sz w:val="24"/>
        </w:rPr>
        <w:t xml:space="preserve"> </w:t>
      </w:r>
      <w:r w:rsidR="00947513" w:rsidRPr="00947513">
        <w:rPr>
          <w:sz w:val="24"/>
          <w:u w:val="single"/>
        </w:rPr>
        <w:t>in ownership or other information that is required to be provided on the registry form</w:t>
      </w:r>
      <w:r>
        <w:rPr>
          <w:sz w:val="24"/>
        </w:rPr>
        <w:t>.</w:t>
      </w:r>
      <w:r w:rsidR="00A176FF">
        <w:rPr>
          <w:sz w:val="24"/>
        </w:rPr>
        <w:t xml:space="preserve">   </w:t>
      </w:r>
    </w:p>
    <w:p w14:paraId="0C0A98E5" w14:textId="21478C33" w:rsidR="008F3E77" w:rsidRDefault="008F3E77" w:rsidP="000864E1">
      <w:pPr>
        <w:pStyle w:val="ListParagraph"/>
        <w:tabs>
          <w:tab w:val="left" w:pos="960"/>
        </w:tabs>
        <w:ind w:left="960" w:right="355" w:firstLine="0"/>
        <w:rPr>
          <w:sz w:val="24"/>
        </w:rPr>
      </w:pPr>
    </w:p>
    <w:p w14:paraId="31EBCC78" w14:textId="38E3086C" w:rsidR="00191B8C" w:rsidRDefault="00192B2A">
      <w:pPr>
        <w:pStyle w:val="ListParagraph"/>
        <w:numPr>
          <w:ilvl w:val="0"/>
          <w:numId w:val="5"/>
        </w:numPr>
        <w:tabs>
          <w:tab w:val="left" w:pos="480"/>
        </w:tabs>
        <w:rPr>
          <w:sz w:val="24"/>
        </w:rPr>
      </w:pPr>
      <w:r>
        <w:rPr>
          <w:sz w:val="24"/>
        </w:rPr>
        <w:t>Registry fee. Every owner of rental property</w:t>
      </w:r>
      <w:r w:rsidR="00D27F6B">
        <w:rPr>
          <w:sz w:val="24"/>
        </w:rPr>
        <w:t>,</w:t>
      </w:r>
      <w:r>
        <w:rPr>
          <w:sz w:val="24"/>
        </w:rPr>
        <w:t xml:space="preserve"> required to register with </w:t>
      </w:r>
      <w:r w:rsidRPr="00B73C38">
        <w:rPr>
          <w:strike/>
          <w:sz w:val="24"/>
        </w:rPr>
        <w:t>the Town Clerk</w:t>
      </w:r>
      <w:r w:rsidR="00B73C38">
        <w:rPr>
          <w:sz w:val="24"/>
        </w:rPr>
        <w:t xml:space="preserve"> </w:t>
      </w:r>
      <w:r w:rsidR="00B73C38" w:rsidRPr="00B73C38">
        <w:rPr>
          <w:sz w:val="24"/>
          <w:u w:val="single"/>
        </w:rPr>
        <w:t>OBZPAE</w:t>
      </w:r>
      <w:r w:rsidR="00D27F6B">
        <w:rPr>
          <w:sz w:val="24"/>
        </w:rPr>
        <w:t>,</w:t>
      </w:r>
      <w:r>
        <w:rPr>
          <w:sz w:val="24"/>
        </w:rPr>
        <w:t xml:space="preserve"> shall pay </w:t>
      </w:r>
      <w:r w:rsidR="00947513">
        <w:rPr>
          <w:sz w:val="24"/>
        </w:rPr>
        <w:t>a</w:t>
      </w:r>
      <w:r>
        <w:rPr>
          <w:sz w:val="24"/>
        </w:rPr>
        <w:t xml:space="preserve"> </w:t>
      </w:r>
      <w:r w:rsidRPr="00947513">
        <w:rPr>
          <w:strike/>
          <w:sz w:val="24"/>
        </w:rPr>
        <w:t xml:space="preserve">biennial </w:t>
      </w:r>
      <w:r>
        <w:rPr>
          <w:sz w:val="24"/>
        </w:rPr>
        <w:t xml:space="preserve">registration fee as </w:t>
      </w:r>
      <w:r w:rsidRPr="00947513">
        <w:rPr>
          <w:strike/>
          <w:sz w:val="24"/>
        </w:rPr>
        <w:t>follows:</w:t>
      </w:r>
      <w:r w:rsidR="00947513" w:rsidRPr="00947513">
        <w:rPr>
          <w:sz w:val="24"/>
        </w:rPr>
        <w:t xml:space="preserve"> set by </w:t>
      </w:r>
      <w:r w:rsidR="00D27F6B">
        <w:rPr>
          <w:sz w:val="24"/>
        </w:rPr>
        <w:t>R</w:t>
      </w:r>
      <w:r w:rsidR="00947513" w:rsidRPr="00947513">
        <w:rPr>
          <w:sz w:val="24"/>
        </w:rPr>
        <w:t>esolution of the Town Board.</w:t>
      </w:r>
    </w:p>
    <w:p w14:paraId="3E0FE54B" w14:textId="77777777" w:rsidR="00191B8C" w:rsidRPr="00947513" w:rsidRDefault="00192B2A">
      <w:pPr>
        <w:pStyle w:val="ListParagraph"/>
        <w:numPr>
          <w:ilvl w:val="1"/>
          <w:numId w:val="5"/>
        </w:numPr>
        <w:tabs>
          <w:tab w:val="left" w:pos="959"/>
        </w:tabs>
        <w:ind w:left="959" w:right="0" w:hanging="479"/>
        <w:rPr>
          <w:strike/>
          <w:sz w:val="24"/>
        </w:rPr>
      </w:pPr>
      <w:r w:rsidRPr="00947513">
        <w:rPr>
          <w:strike/>
          <w:sz w:val="24"/>
        </w:rPr>
        <w:t>For</w:t>
      </w:r>
      <w:r w:rsidRPr="00947513">
        <w:rPr>
          <w:strike/>
          <w:spacing w:val="-2"/>
          <w:sz w:val="24"/>
        </w:rPr>
        <w:t xml:space="preserve"> </w:t>
      </w:r>
      <w:r w:rsidRPr="00947513">
        <w:rPr>
          <w:strike/>
          <w:sz w:val="24"/>
        </w:rPr>
        <w:t>a</w:t>
      </w:r>
      <w:r w:rsidRPr="00947513">
        <w:rPr>
          <w:strike/>
          <w:spacing w:val="-2"/>
          <w:sz w:val="24"/>
        </w:rPr>
        <w:t xml:space="preserve"> </w:t>
      </w:r>
      <w:r w:rsidRPr="00947513">
        <w:rPr>
          <w:strike/>
          <w:sz w:val="24"/>
        </w:rPr>
        <w:t>building</w:t>
      </w:r>
      <w:r w:rsidRPr="00947513">
        <w:rPr>
          <w:strike/>
          <w:spacing w:val="-1"/>
          <w:sz w:val="24"/>
        </w:rPr>
        <w:t xml:space="preserve"> </w:t>
      </w:r>
      <w:r w:rsidRPr="00947513">
        <w:rPr>
          <w:strike/>
          <w:sz w:val="24"/>
        </w:rPr>
        <w:t>having</w:t>
      </w:r>
      <w:r w:rsidRPr="00947513">
        <w:rPr>
          <w:strike/>
          <w:spacing w:val="-1"/>
          <w:sz w:val="24"/>
        </w:rPr>
        <w:t xml:space="preserve"> </w:t>
      </w:r>
      <w:r w:rsidRPr="00947513">
        <w:rPr>
          <w:strike/>
          <w:sz w:val="24"/>
        </w:rPr>
        <w:t>one</w:t>
      </w:r>
      <w:r w:rsidRPr="00947513">
        <w:rPr>
          <w:strike/>
          <w:spacing w:val="-3"/>
          <w:sz w:val="24"/>
        </w:rPr>
        <w:t xml:space="preserve"> </w:t>
      </w:r>
      <w:r w:rsidRPr="00947513">
        <w:rPr>
          <w:strike/>
          <w:sz w:val="24"/>
        </w:rPr>
        <w:t>to</w:t>
      </w:r>
      <w:r w:rsidRPr="00947513">
        <w:rPr>
          <w:strike/>
          <w:spacing w:val="-1"/>
          <w:sz w:val="24"/>
        </w:rPr>
        <w:t xml:space="preserve"> </w:t>
      </w:r>
      <w:r w:rsidRPr="00947513">
        <w:rPr>
          <w:strike/>
          <w:sz w:val="24"/>
        </w:rPr>
        <w:t>four</w:t>
      </w:r>
      <w:r w:rsidRPr="00947513">
        <w:rPr>
          <w:strike/>
          <w:spacing w:val="-1"/>
          <w:sz w:val="24"/>
        </w:rPr>
        <w:t xml:space="preserve"> </w:t>
      </w:r>
      <w:r w:rsidRPr="00947513">
        <w:rPr>
          <w:strike/>
          <w:sz w:val="24"/>
        </w:rPr>
        <w:t>units:</w:t>
      </w:r>
      <w:r w:rsidRPr="00947513">
        <w:rPr>
          <w:strike/>
          <w:spacing w:val="1"/>
          <w:sz w:val="24"/>
        </w:rPr>
        <w:t xml:space="preserve"> </w:t>
      </w:r>
      <w:r w:rsidRPr="00947513">
        <w:rPr>
          <w:strike/>
          <w:sz w:val="24"/>
        </w:rPr>
        <w:t>$20</w:t>
      </w:r>
      <w:r w:rsidRPr="00947513">
        <w:rPr>
          <w:strike/>
          <w:spacing w:val="-2"/>
          <w:sz w:val="24"/>
        </w:rPr>
        <w:t xml:space="preserve"> </w:t>
      </w:r>
      <w:r w:rsidRPr="00947513">
        <w:rPr>
          <w:strike/>
          <w:sz w:val="24"/>
        </w:rPr>
        <w:t>per</w:t>
      </w:r>
      <w:r w:rsidRPr="00947513">
        <w:rPr>
          <w:strike/>
          <w:spacing w:val="-1"/>
          <w:sz w:val="24"/>
        </w:rPr>
        <w:t xml:space="preserve"> </w:t>
      </w:r>
      <w:r w:rsidRPr="00947513">
        <w:rPr>
          <w:strike/>
          <w:sz w:val="24"/>
        </w:rPr>
        <w:t>rental</w:t>
      </w:r>
      <w:r w:rsidRPr="00947513">
        <w:rPr>
          <w:strike/>
          <w:spacing w:val="-2"/>
          <w:sz w:val="24"/>
        </w:rPr>
        <w:t xml:space="preserve"> </w:t>
      </w:r>
      <w:r w:rsidRPr="00947513">
        <w:rPr>
          <w:strike/>
          <w:sz w:val="24"/>
        </w:rPr>
        <w:t>space</w:t>
      </w:r>
      <w:r w:rsidRPr="00947513">
        <w:rPr>
          <w:strike/>
          <w:spacing w:val="-2"/>
          <w:sz w:val="24"/>
        </w:rPr>
        <w:t xml:space="preserve"> </w:t>
      </w:r>
      <w:r w:rsidRPr="00947513">
        <w:rPr>
          <w:strike/>
          <w:sz w:val="24"/>
        </w:rPr>
        <w:t>or</w:t>
      </w:r>
      <w:r w:rsidRPr="00947513">
        <w:rPr>
          <w:strike/>
          <w:spacing w:val="-1"/>
          <w:sz w:val="24"/>
        </w:rPr>
        <w:t xml:space="preserve"> </w:t>
      </w:r>
      <w:proofErr w:type="gramStart"/>
      <w:r w:rsidRPr="00947513">
        <w:rPr>
          <w:strike/>
          <w:spacing w:val="-2"/>
          <w:sz w:val="24"/>
        </w:rPr>
        <w:t>unit;</w:t>
      </w:r>
      <w:proofErr w:type="gramEnd"/>
    </w:p>
    <w:p w14:paraId="3EBB8179" w14:textId="77777777" w:rsidR="00C743BB" w:rsidRPr="00C743BB" w:rsidRDefault="00192B2A" w:rsidP="00061939">
      <w:pPr>
        <w:pStyle w:val="ListParagraph"/>
        <w:numPr>
          <w:ilvl w:val="1"/>
          <w:numId w:val="5"/>
        </w:numPr>
        <w:tabs>
          <w:tab w:val="left" w:pos="960"/>
        </w:tabs>
        <w:spacing w:before="80"/>
        <w:ind w:right="357"/>
        <w:rPr>
          <w:sz w:val="24"/>
          <w:u w:val="single"/>
        </w:rPr>
      </w:pPr>
      <w:r w:rsidRPr="00C743BB">
        <w:rPr>
          <w:strike/>
          <w:sz w:val="24"/>
        </w:rPr>
        <w:t xml:space="preserve">For a building having five to 20 units: $20 for units one through four, and $10 per unit for units five through </w:t>
      </w:r>
      <w:proofErr w:type="gramStart"/>
      <w:r w:rsidRPr="00C743BB">
        <w:rPr>
          <w:strike/>
          <w:sz w:val="24"/>
        </w:rPr>
        <w:t>20;</w:t>
      </w:r>
      <w:proofErr w:type="gramEnd"/>
    </w:p>
    <w:p w14:paraId="1D4DE9ED" w14:textId="1B3AEDA5" w:rsidR="00191B8C" w:rsidRPr="00C743BB" w:rsidRDefault="00192B2A" w:rsidP="00061939">
      <w:pPr>
        <w:pStyle w:val="ListParagraph"/>
        <w:numPr>
          <w:ilvl w:val="1"/>
          <w:numId w:val="5"/>
        </w:numPr>
        <w:tabs>
          <w:tab w:val="left" w:pos="960"/>
        </w:tabs>
        <w:spacing w:before="80"/>
        <w:ind w:right="357"/>
        <w:rPr>
          <w:strike/>
          <w:sz w:val="24"/>
        </w:rPr>
      </w:pPr>
      <w:r w:rsidRPr="00C743BB">
        <w:rPr>
          <w:strike/>
          <w:sz w:val="24"/>
        </w:rPr>
        <w:t>For</w:t>
      </w:r>
      <w:r w:rsidRPr="00C743BB">
        <w:rPr>
          <w:strike/>
          <w:spacing w:val="-9"/>
          <w:sz w:val="24"/>
        </w:rPr>
        <w:t xml:space="preserve"> </w:t>
      </w:r>
      <w:r w:rsidRPr="00C743BB">
        <w:rPr>
          <w:strike/>
          <w:sz w:val="24"/>
        </w:rPr>
        <w:t>a</w:t>
      </w:r>
      <w:r w:rsidRPr="00C743BB">
        <w:rPr>
          <w:strike/>
          <w:spacing w:val="-9"/>
          <w:sz w:val="24"/>
        </w:rPr>
        <w:t xml:space="preserve"> </w:t>
      </w:r>
      <w:r w:rsidRPr="00C743BB">
        <w:rPr>
          <w:strike/>
          <w:sz w:val="24"/>
        </w:rPr>
        <w:t>building</w:t>
      </w:r>
      <w:r w:rsidRPr="00C743BB">
        <w:rPr>
          <w:strike/>
          <w:spacing w:val="-8"/>
          <w:sz w:val="24"/>
        </w:rPr>
        <w:t xml:space="preserve"> </w:t>
      </w:r>
      <w:r w:rsidRPr="00C743BB">
        <w:rPr>
          <w:strike/>
          <w:sz w:val="24"/>
        </w:rPr>
        <w:t>having</w:t>
      </w:r>
      <w:r w:rsidRPr="00C743BB">
        <w:rPr>
          <w:strike/>
          <w:spacing w:val="-8"/>
          <w:sz w:val="24"/>
        </w:rPr>
        <w:t xml:space="preserve"> </w:t>
      </w:r>
      <w:r w:rsidRPr="00C743BB">
        <w:rPr>
          <w:strike/>
          <w:sz w:val="24"/>
        </w:rPr>
        <w:t>more</w:t>
      </w:r>
      <w:r w:rsidRPr="00C743BB">
        <w:rPr>
          <w:strike/>
          <w:spacing w:val="-9"/>
          <w:sz w:val="24"/>
        </w:rPr>
        <w:t xml:space="preserve"> </w:t>
      </w:r>
      <w:r w:rsidRPr="00C743BB">
        <w:rPr>
          <w:strike/>
          <w:sz w:val="24"/>
        </w:rPr>
        <w:t>than</w:t>
      </w:r>
      <w:r w:rsidRPr="00C743BB">
        <w:rPr>
          <w:strike/>
          <w:spacing w:val="-8"/>
          <w:sz w:val="24"/>
        </w:rPr>
        <w:t xml:space="preserve"> </w:t>
      </w:r>
      <w:r w:rsidRPr="00C743BB">
        <w:rPr>
          <w:strike/>
          <w:sz w:val="24"/>
        </w:rPr>
        <w:t>20</w:t>
      </w:r>
      <w:r w:rsidRPr="00C743BB">
        <w:rPr>
          <w:strike/>
          <w:spacing w:val="-9"/>
          <w:sz w:val="24"/>
        </w:rPr>
        <w:t xml:space="preserve"> </w:t>
      </w:r>
      <w:r w:rsidRPr="00C743BB">
        <w:rPr>
          <w:strike/>
          <w:sz w:val="24"/>
        </w:rPr>
        <w:t>units:</w:t>
      </w:r>
      <w:r w:rsidRPr="00C743BB">
        <w:rPr>
          <w:strike/>
          <w:spacing w:val="-8"/>
          <w:sz w:val="24"/>
        </w:rPr>
        <w:t xml:space="preserve"> </w:t>
      </w:r>
      <w:r w:rsidRPr="00C743BB">
        <w:rPr>
          <w:strike/>
          <w:sz w:val="24"/>
        </w:rPr>
        <w:t>the</w:t>
      </w:r>
      <w:r w:rsidRPr="00C743BB">
        <w:rPr>
          <w:strike/>
          <w:spacing w:val="-9"/>
          <w:sz w:val="24"/>
        </w:rPr>
        <w:t xml:space="preserve"> </w:t>
      </w:r>
      <w:r w:rsidRPr="00C743BB">
        <w:rPr>
          <w:strike/>
          <w:sz w:val="24"/>
        </w:rPr>
        <w:t>above</w:t>
      </w:r>
      <w:r w:rsidRPr="00C743BB">
        <w:rPr>
          <w:strike/>
          <w:spacing w:val="-9"/>
          <w:sz w:val="24"/>
        </w:rPr>
        <w:t xml:space="preserve"> </w:t>
      </w:r>
      <w:r w:rsidRPr="00C743BB">
        <w:rPr>
          <w:strike/>
          <w:sz w:val="24"/>
        </w:rPr>
        <w:t>stated</w:t>
      </w:r>
      <w:r w:rsidRPr="00C743BB">
        <w:rPr>
          <w:strike/>
          <w:spacing w:val="-8"/>
          <w:sz w:val="24"/>
        </w:rPr>
        <w:t xml:space="preserve"> </w:t>
      </w:r>
      <w:r w:rsidRPr="00C743BB">
        <w:rPr>
          <w:strike/>
          <w:sz w:val="24"/>
        </w:rPr>
        <w:t>fees</w:t>
      </w:r>
      <w:r w:rsidRPr="00C743BB">
        <w:rPr>
          <w:strike/>
          <w:spacing w:val="-8"/>
          <w:sz w:val="24"/>
        </w:rPr>
        <w:t xml:space="preserve"> </w:t>
      </w:r>
      <w:r w:rsidRPr="00C743BB">
        <w:rPr>
          <w:strike/>
          <w:sz w:val="24"/>
        </w:rPr>
        <w:t>for</w:t>
      </w:r>
      <w:r w:rsidRPr="00C743BB">
        <w:rPr>
          <w:strike/>
          <w:spacing w:val="-9"/>
          <w:sz w:val="24"/>
        </w:rPr>
        <w:t xml:space="preserve"> </w:t>
      </w:r>
      <w:r w:rsidRPr="00C743BB">
        <w:rPr>
          <w:strike/>
          <w:sz w:val="24"/>
        </w:rPr>
        <w:t>units</w:t>
      </w:r>
      <w:r w:rsidRPr="00C743BB">
        <w:rPr>
          <w:strike/>
          <w:spacing w:val="-8"/>
          <w:sz w:val="24"/>
        </w:rPr>
        <w:t xml:space="preserve"> </w:t>
      </w:r>
      <w:r w:rsidRPr="00C743BB">
        <w:rPr>
          <w:strike/>
          <w:sz w:val="24"/>
        </w:rPr>
        <w:t>one</w:t>
      </w:r>
      <w:r w:rsidRPr="00C743BB">
        <w:rPr>
          <w:strike/>
          <w:spacing w:val="-9"/>
          <w:sz w:val="24"/>
        </w:rPr>
        <w:t xml:space="preserve"> </w:t>
      </w:r>
      <w:r w:rsidRPr="00C743BB">
        <w:rPr>
          <w:strike/>
          <w:sz w:val="24"/>
        </w:rPr>
        <w:t>through</w:t>
      </w:r>
      <w:r w:rsidRPr="00C743BB">
        <w:rPr>
          <w:strike/>
          <w:spacing w:val="-9"/>
          <w:sz w:val="24"/>
        </w:rPr>
        <w:t xml:space="preserve"> </w:t>
      </w:r>
      <w:r w:rsidRPr="00C743BB">
        <w:rPr>
          <w:strike/>
          <w:sz w:val="24"/>
        </w:rPr>
        <w:t>20, and $5 for each unit over 20.</w:t>
      </w:r>
    </w:p>
    <w:p w14:paraId="5113E08B" w14:textId="77777777" w:rsidR="00191B8C" w:rsidRPr="00C743BB" w:rsidRDefault="00192B2A">
      <w:pPr>
        <w:pStyle w:val="ListParagraph"/>
        <w:numPr>
          <w:ilvl w:val="1"/>
          <w:numId w:val="5"/>
        </w:numPr>
        <w:tabs>
          <w:tab w:val="left" w:pos="960"/>
        </w:tabs>
        <w:ind w:right="352"/>
        <w:rPr>
          <w:strike/>
          <w:sz w:val="24"/>
        </w:rPr>
      </w:pPr>
      <w:r w:rsidRPr="00C743BB">
        <w:rPr>
          <w:strike/>
          <w:sz w:val="24"/>
        </w:rPr>
        <w:t xml:space="preserve">Such </w:t>
      </w:r>
      <w:proofErr w:type="gramStart"/>
      <w:r w:rsidRPr="00C743BB">
        <w:rPr>
          <w:strike/>
          <w:sz w:val="24"/>
        </w:rPr>
        <w:t>fee</w:t>
      </w:r>
      <w:proofErr w:type="gramEnd"/>
      <w:r w:rsidRPr="00C743BB">
        <w:rPr>
          <w:strike/>
          <w:sz w:val="24"/>
        </w:rPr>
        <w:t xml:space="preserve"> shall be paid to the Town of </w:t>
      </w:r>
      <w:proofErr w:type="gramStart"/>
      <w:r w:rsidRPr="00C743BB">
        <w:rPr>
          <w:strike/>
          <w:sz w:val="24"/>
        </w:rPr>
        <w:t>Orangetown, and</w:t>
      </w:r>
      <w:proofErr w:type="gramEnd"/>
      <w:r w:rsidRPr="00C743BB">
        <w:rPr>
          <w:strike/>
          <w:sz w:val="24"/>
        </w:rPr>
        <w:t xml:space="preserve"> shall represent the cost of maintaining</w:t>
      </w:r>
      <w:r w:rsidRPr="00C743BB">
        <w:rPr>
          <w:strike/>
          <w:spacing w:val="-11"/>
          <w:sz w:val="24"/>
        </w:rPr>
        <w:t xml:space="preserve"> </w:t>
      </w:r>
      <w:r w:rsidRPr="00C743BB">
        <w:rPr>
          <w:strike/>
          <w:sz w:val="24"/>
        </w:rPr>
        <w:t>the</w:t>
      </w:r>
      <w:r w:rsidRPr="00C743BB">
        <w:rPr>
          <w:strike/>
          <w:spacing w:val="-12"/>
          <w:sz w:val="24"/>
        </w:rPr>
        <w:t xml:space="preserve"> </w:t>
      </w:r>
      <w:r w:rsidRPr="00C743BB">
        <w:rPr>
          <w:strike/>
          <w:sz w:val="24"/>
        </w:rPr>
        <w:t>registry</w:t>
      </w:r>
      <w:r w:rsidRPr="00C743BB">
        <w:rPr>
          <w:strike/>
          <w:spacing w:val="-12"/>
          <w:sz w:val="24"/>
        </w:rPr>
        <w:t xml:space="preserve"> </w:t>
      </w:r>
      <w:r w:rsidRPr="00C743BB">
        <w:rPr>
          <w:strike/>
          <w:sz w:val="24"/>
        </w:rPr>
        <w:t>and</w:t>
      </w:r>
      <w:r w:rsidRPr="00C743BB">
        <w:rPr>
          <w:strike/>
          <w:spacing w:val="-12"/>
          <w:sz w:val="24"/>
        </w:rPr>
        <w:t xml:space="preserve"> </w:t>
      </w:r>
      <w:r w:rsidRPr="00C743BB">
        <w:rPr>
          <w:strike/>
          <w:sz w:val="24"/>
        </w:rPr>
        <w:t>conducting</w:t>
      </w:r>
      <w:r w:rsidRPr="00C743BB">
        <w:rPr>
          <w:strike/>
          <w:spacing w:val="-12"/>
          <w:sz w:val="24"/>
        </w:rPr>
        <w:t xml:space="preserve"> </w:t>
      </w:r>
      <w:r w:rsidRPr="00C743BB">
        <w:rPr>
          <w:strike/>
          <w:sz w:val="24"/>
        </w:rPr>
        <w:t>periodic</w:t>
      </w:r>
      <w:r w:rsidRPr="00C743BB">
        <w:rPr>
          <w:strike/>
          <w:spacing w:val="-12"/>
          <w:sz w:val="24"/>
        </w:rPr>
        <w:t xml:space="preserve"> </w:t>
      </w:r>
      <w:r w:rsidRPr="00C743BB">
        <w:rPr>
          <w:strike/>
          <w:sz w:val="24"/>
        </w:rPr>
        <w:t>inspections</w:t>
      </w:r>
      <w:r w:rsidRPr="00C743BB">
        <w:rPr>
          <w:strike/>
          <w:spacing w:val="-12"/>
          <w:sz w:val="24"/>
        </w:rPr>
        <w:t xml:space="preserve"> </w:t>
      </w:r>
      <w:r w:rsidRPr="00C743BB">
        <w:rPr>
          <w:strike/>
          <w:sz w:val="24"/>
        </w:rPr>
        <w:t>and</w:t>
      </w:r>
      <w:r w:rsidRPr="00C743BB">
        <w:rPr>
          <w:strike/>
          <w:spacing w:val="-12"/>
          <w:sz w:val="24"/>
        </w:rPr>
        <w:t xml:space="preserve"> </w:t>
      </w:r>
      <w:r w:rsidRPr="00C743BB">
        <w:rPr>
          <w:strike/>
          <w:sz w:val="24"/>
        </w:rPr>
        <w:t>other</w:t>
      </w:r>
      <w:r w:rsidRPr="00C743BB">
        <w:rPr>
          <w:strike/>
          <w:spacing w:val="-12"/>
          <w:sz w:val="24"/>
        </w:rPr>
        <w:t xml:space="preserve"> </w:t>
      </w:r>
      <w:r w:rsidRPr="00C743BB">
        <w:rPr>
          <w:strike/>
          <w:sz w:val="24"/>
        </w:rPr>
        <w:t>activities,</w:t>
      </w:r>
      <w:r w:rsidRPr="00C743BB">
        <w:rPr>
          <w:strike/>
          <w:spacing w:val="-11"/>
          <w:sz w:val="24"/>
        </w:rPr>
        <w:t xml:space="preserve"> </w:t>
      </w:r>
      <w:r w:rsidRPr="00C743BB">
        <w:rPr>
          <w:strike/>
          <w:sz w:val="24"/>
        </w:rPr>
        <w:t>as</w:t>
      </w:r>
      <w:r w:rsidRPr="00C743BB">
        <w:rPr>
          <w:strike/>
          <w:spacing w:val="-12"/>
          <w:sz w:val="24"/>
        </w:rPr>
        <w:t xml:space="preserve"> </w:t>
      </w:r>
      <w:r w:rsidRPr="00C743BB">
        <w:rPr>
          <w:strike/>
          <w:sz w:val="24"/>
        </w:rPr>
        <w:t>may be required in furtherance of the purposes of this article.</w:t>
      </w:r>
    </w:p>
    <w:p w14:paraId="0C42B741" w14:textId="77777777" w:rsidR="00947513" w:rsidRDefault="00947513">
      <w:pPr>
        <w:pStyle w:val="Heading1"/>
        <w:jc w:val="left"/>
      </w:pPr>
      <w:bookmarkStart w:id="5" w:name="§_15.5_Registry_form_and_filing."/>
      <w:bookmarkEnd w:id="5"/>
    </w:p>
    <w:p w14:paraId="55FEBA23" w14:textId="77777777" w:rsidR="00C743BB" w:rsidRDefault="00C743BB">
      <w:pPr>
        <w:pStyle w:val="Heading1"/>
        <w:jc w:val="left"/>
      </w:pPr>
    </w:p>
    <w:p w14:paraId="3DD282C1" w14:textId="1ECD28B1" w:rsidR="00947513" w:rsidRPr="00947513" w:rsidRDefault="00947513" w:rsidP="00947513">
      <w:pPr>
        <w:pStyle w:val="Heading1"/>
        <w:rPr>
          <w:u w:val="single"/>
        </w:rPr>
      </w:pPr>
      <w:r w:rsidRPr="00947513">
        <w:rPr>
          <w:u w:val="single"/>
        </w:rPr>
        <w:t>§</w:t>
      </w:r>
      <w:r w:rsidRPr="00947513">
        <w:rPr>
          <w:spacing w:val="-4"/>
          <w:u w:val="single"/>
        </w:rPr>
        <w:t xml:space="preserve"> </w:t>
      </w:r>
      <w:r w:rsidRPr="00947513">
        <w:rPr>
          <w:u w:val="single"/>
        </w:rPr>
        <w:t>15.4.1</w:t>
      </w:r>
      <w:r w:rsidRPr="00947513">
        <w:rPr>
          <w:spacing w:val="53"/>
          <w:u w:val="single"/>
        </w:rPr>
        <w:t xml:space="preserve"> </w:t>
      </w:r>
      <w:r w:rsidRPr="00947513">
        <w:rPr>
          <w:u w:val="single"/>
        </w:rPr>
        <w:t>Exemptions.</w:t>
      </w:r>
    </w:p>
    <w:p w14:paraId="3EC84B2B" w14:textId="5FD26BC9" w:rsidR="00947513" w:rsidRPr="00947513" w:rsidRDefault="00947513" w:rsidP="00947513">
      <w:pPr>
        <w:pStyle w:val="ListParagraph"/>
        <w:numPr>
          <w:ilvl w:val="0"/>
          <w:numId w:val="7"/>
        </w:numPr>
        <w:shd w:val="clear" w:color="auto" w:fill="FFFFFF"/>
        <w:spacing w:line="330" w:lineRule="atLeast"/>
        <w:rPr>
          <w:color w:val="333333"/>
          <w:sz w:val="24"/>
          <w:szCs w:val="24"/>
          <w:u w:val="single"/>
        </w:rPr>
      </w:pPr>
      <w:r w:rsidRPr="00947513">
        <w:rPr>
          <w:color w:val="333333"/>
          <w:sz w:val="24"/>
          <w:szCs w:val="24"/>
          <w:u w:val="single"/>
        </w:rPr>
        <w:t xml:space="preserve">This article shall not be construed to require the registration of </w:t>
      </w:r>
      <w:proofErr w:type="gramStart"/>
      <w:r w:rsidRPr="00947513">
        <w:rPr>
          <w:color w:val="333333"/>
          <w:sz w:val="24"/>
          <w:szCs w:val="24"/>
          <w:u w:val="single"/>
        </w:rPr>
        <w:t>a residential</w:t>
      </w:r>
      <w:proofErr w:type="gramEnd"/>
      <w:r w:rsidRPr="00947513">
        <w:rPr>
          <w:color w:val="333333"/>
          <w:sz w:val="24"/>
          <w:szCs w:val="24"/>
          <w:u w:val="single"/>
        </w:rPr>
        <w:t xml:space="preserve"> rental premises </w:t>
      </w:r>
      <w:r w:rsidR="00A831C8">
        <w:rPr>
          <w:color w:val="333333"/>
          <w:sz w:val="24"/>
          <w:szCs w:val="24"/>
          <w:u w:val="single"/>
        </w:rPr>
        <w:t xml:space="preserve">if </w:t>
      </w:r>
      <w:r w:rsidRPr="00947513">
        <w:rPr>
          <w:color w:val="333333"/>
          <w:sz w:val="24"/>
          <w:szCs w:val="24"/>
          <w:u w:val="single"/>
        </w:rPr>
        <w:t xml:space="preserve">the </w:t>
      </w:r>
      <w:r w:rsidR="00694C3C">
        <w:rPr>
          <w:color w:val="333333"/>
          <w:sz w:val="24"/>
          <w:szCs w:val="24"/>
          <w:u w:val="single"/>
        </w:rPr>
        <w:t>premises is owner occupied</w:t>
      </w:r>
      <w:r w:rsidR="00106902">
        <w:rPr>
          <w:color w:val="333333"/>
          <w:sz w:val="24"/>
          <w:szCs w:val="24"/>
          <w:u w:val="single"/>
        </w:rPr>
        <w:t xml:space="preserve"> as defined in this Article</w:t>
      </w:r>
      <w:r w:rsidRPr="00947513">
        <w:rPr>
          <w:color w:val="333333"/>
          <w:sz w:val="24"/>
          <w:szCs w:val="24"/>
          <w:u w:val="single"/>
        </w:rPr>
        <w:t>.</w:t>
      </w:r>
      <w:r>
        <w:rPr>
          <w:color w:val="333333"/>
          <w:sz w:val="24"/>
          <w:szCs w:val="24"/>
          <w:u w:val="single"/>
        </w:rPr>
        <w:t xml:space="preserve"> </w:t>
      </w:r>
      <w:r w:rsidR="00C743BB">
        <w:rPr>
          <w:color w:val="333333"/>
          <w:sz w:val="24"/>
          <w:szCs w:val="24"/>
          <w:u w:val="single"/>
        </w:rPr>
        <w:t>A</w:t>
      </w:r>
      <w:r>
        <w:rPr>
          <w:color w:val="333333"/>
          <w:sz w:val="24"/>
          <w:szCs w:val="24"/>
          <w:u w:val="single"/>
        </w:rPr>
        <w:t xml:space="preserve">ny </w:t>
      </w:r>
      <w:r w:rsidR="002878C2">
        <w:rPr>
          <w:color w:val="333333"/>
          <w:sz w:val="24"/>
          <w:szCs w:val="24"/>
          <w:u w:val="single"/>
        </w:rPr>
        <w:t xml:space="preserve">person who </w:t>
      </w:r>
      <w:r w:rsidR="00C4026D">
        <w:rPr>
          <w:color w:val="333333"/>
          <w:sz w:val="24"/>
          <w:szCs w:val="24"/>
          <w:u w:val="single"/>
        </w:rPr>
        <w:t>is a</w:t>
      </w:r>
      <w:r w:rsidR="002878C2">
        <w:rPr>
          <w:color w:val="333333"/>
          <w:sz w:val="24"/>
          <w:szCs w:val="24"/>
          <w:u w:val="single"/>
        </w:rPr>
        <w:t xml:space="preserve"> </w:t>
      </w:r>
      <w:r w:rsidR="005F0863">
        <w:rPr>
          <w:color w:val="333333"/>
          <w:sz w:val="24"/>
          <w:szCs w:val="24"/>
          <w:u w:val="single"/>
        </w:rPr>
        <w:t>beneficiary or</w:t>
      </w:r>
      <w:r w:rsidR="004469E7">
        <w:rPr>
          <w:color w:val="333333"/>
          <w:sz w:val="24"/>
          <w:szCs w:val="24"/>
          <w:u w:val="single"/>
        </w:rPr>
        <w:t xml:space="preserve"> </w:t>
      </w:r>
      <w:r w:rsidR="00C4026D">
        <w:rPr>
          <w:color w:val="333333"/>
          <w:sz w:val="24"/>
          <w:szCs w:val="24"/>
          <w:u w:val="single"/>
        </w:rPr>
        <w:t xml:space="preserve">a </w:t>
      </w:r>
      <w:r w:rsidR="004469E7">
        <w:rPr>
          <w:color w:val="333333"/>
          <w:sz w:val="24"/>
          <w:szCs w:val="24"/>
          <w:u w:val="single"/>
        </w:rPr>
        <w:t xml:space="preserve">trustee </w:t>
      </w:r>
      <w:r>
        <w:rPr>
          <w:color w:val="333333"/>
          <w:sz w:val="24"/>
          <w:szCs w:val="24"/>
          <w:u w:val="single"/>
        </w:rPr>
        <w:t>of a Trust</w:t>
      </w:r>
      <w:r w:rsidR="002878C2">
        <w:rPr>
          <w:color w:val="333333"/>
          <w:sz w:val="24"/>
          <w:szCs w:val="24"/>
          <w:u w:val="single"/>
        </w:rPr>
        <w:t>, which Trust</w:t>
      </w:r>
      <w:r>
        <w:rPr>
          <w:color w:val="333333"/>
          <w:sz w:val="24"/>
          <w:szCs w:val="24"/>
          <w:u w:val="single"/>
        </w:rPr>
        <w:t xml:space="preserve"> is a </w:t>
      </w:r>
      <w:r w:rsidR="002878C2">
        <w:rPr>
          <w:color w:val="333333"/>
          <w:sz w:val="24"/>
          <w:szCs w:val="24"/>
          <w:u w:val="single"/>
        </w:rPr>
        <w:t xml:space="preserve">deeded </w:t>
      </w:r>
      <w:r>
        <w:rPr>
          <w:color w:val="333333"/>
          <w:sz w:val="24"/>
          <w:szCs w:val="24"/>
          <w:u w:val="single"/>
        </w:rPr>
        <w:t>owner of</w:t>
      </w:r>
      <w:r w:rsidR="00C743BB">
        <w:rPr>
          <w:color w:val="333333"/>
          <w:sz w:val="24"/>
          <w:szCs w:val="24"/>
          <w:u w:val="single"/>
        </w:rPr>
        <w:t xml:space="preserve"> such property</w:t>
      </w:r>
      <w:r w:rsidR="004469E7">
        <w:rPr>
          <w:color w:val="333333"/>
          <w:sz w:val="24"/>
          <w:szCs w:val="24"/>
          <w:u w:val="single"/>
        </w:rPr>
        <w:t>, as well as any person who occupies a premises under a “life estate</w:t>
      </w:r>
      <w:r w:rsidR="00C4026D">
        <w:rPr>
          <w:color w:val="333333"/>
          <w:sz w:val="24"/>
          <w:szCs w:val="24"/>
          <w:u w:val="single"/>
        </w:rPr>
        <w:t>,</w:t>
      </w:r>
      <w:r w:rsidR="004469E7">
        <w:rPr>
          <w:color w:val="333333"/>
          <w:sz w:val="24"/>
          <w:szCs w:val="24"/>
          <w:u w:val="single"/>
        </w:rPr>
        <w:t>”</w:t>
      </w:r>
      <w:r w:rsidR="00C743BB">
        <w:rPr>
          <w:color w:val="333333"/>
          <w:sz w:val="24"/>
          <w:szCs w:val="24"/>
          <w:u w:val="single"/>
        </w:rPr>
        <w:t xml:space="preserve"> </w:t>
      </w:r>
      <w:r w:rsidR="005F0863">
        <w:rPr>
          <w:color w:val="333333"/>
          <w:sz w:val="24"/>
          <w:szCs w:val="24"/>
          <w:u w:val="single"/>
        </w:rPr>
        <w:t xml:space="preserve">shall be </w:t>
      </w:r>
      <w:r w:rsidR="00C743BB">
        <w:rPr>
          <w:color w:val="333333"/>
          <w:sz w:val="24"/>
          <w:szCs w:val="24"/>
          <w:u w:val="single"/>
        </w:rPr>
        <w:t>considered an “owner” for purposes of this article.</w:t>
      </w:r>
    </w:p>
    <w:p w14:paraId="09A5B256" w14:textId="2C7EA5B4" w:rsidR="00947513" w:rsidRPr="00947513" w:rsidRDefault="00947513" w:rsidP="00947513">
      <w:pPr>
        <w:pStyle w:val="ListParagraph"/>
        <w:widowControl/>
        <w:numPr>
          <w:ilvl w:val="0"/>
          <w:numId w:val="7"/>
        </w:numPr>
        <w:shd w:val="clear" w:color="auto" w:fill="FFFFFF"/>
        <w:autoSpaceDE/>
        <w:autoSpaceDN/>
        <w:spacing w:line="330" w:lineRule="atLeast"/>
        <w:rPr>
          <w:color w:val="333333"/>
          <w:sz w:val="24"/>
          <w:szCs w:val="24"/>
          <w:u w:val="single"/>
        </w:rPr>
      </w:pPr>
      <w:r w:rsidRPr="00947513">
        <w:rPr>
          <w:color w:val="333333"/>
          <w:sz w:val="24"/>
          <w:szCs w:val="24"/>
          <w:u w:val="single"/>
        </w:rPr>
        <w:t xml:space="preserve">In no case may more than one residential rental premises qualify for the exemption in this section by any one </w:t>
      </w:r>
      <w:r w:rsidR="00885EDE">
        <w:rPr>
          <w:color w:val="333333"/>
          <w:sz w:val="24"/>
          <w:szCs w:val="24"/>
          <w:u w:val="single"/>
        </w:rPr>
        <w:t xml:space="preserve">deeded </w:t>
      </w:r>
      <w:r w:rsidRPr="00947513">
        <w:rPr>
          <w:color w:val="333333"/>
          <w:sz w:val="24"/>
          <w:szCs w:val="24"/>
          <w:u w:val="single"/>
        </w:rPr>
        <w:t>owner.</w:t>
      </w:r>
    </w:p>
    <w:p w14:paraId="25934D9F" w14:textId="14491431" w:rsidR="00866D07" w:rsidRPr="00866D07" w:rsidRDefault="00866D07" w:rsidP="00947513">
      <w:pPr>
        <w:pStyle w:val="ListParagraph"/>
        <w:widowControl/>
        <w:numPr>
          <w:ilvl w:val="0"/>
          <w:numId w:val="7"/>
        </w:numPr>
        <w:shd w:val="clear" w:color="auto" w:fill="FFFFFF"/>
        <w:autoSpaceDE/>
        <w:autoSpaceDN/>
        <w:spacing w:line="330" w:lineRule="atLeast"/>
        <w:rPr>
          <w:color w:val="333333"/>
          <w:sz w:val="24"/>
          <w:szCs w:val="24"/>
          <w:u w:val="single"/>
        </w:rPr>
      </w:pPr>
      <w:r w:rsidRPr="00866D07">
        <w:rPr>
          <w:color w:val="333333"/>
          <w:sz w:val="24"/>
          <w:szCs w:val="24"/>
          <w:u w:val="single"/>
          <w:shd w:val="clear" w:color="auto" w:fill="FFFFFF"/>
        </w:rPr>
        <w:t>Th</w:t>
      </w:r>
      <w:r>
        <w:rPr>
          <w:color w:val="333333"/>
          <w:sz w:val="24"/>
          <w:szCs w:val="24"/>
          <w:u w:val="single"/>
          <w:shd w:val="clear" w:color="auto" w:fill="FFFFFF"/>
        </w:rPr>
        <w:t>e registration requirements of this</w:t>
      </w:r>
      <w:r w:rsidRPr="00866D07">
        <w:rPr>
          <w:color w:val="333333"/>
          <w:sz w:val="24"/>
          <w:szCs w:val="24"/>
          <w:u w:val="single"/>
          <w:shd w:val="clear" w:color="auto" w:fill="FFFFFF"/>
        </w:rPr>
        <w:t xml:space="preserve"> article shall not apply to hotels and motels when operating for their intended purpose within the meaning of </w:t>
      </w:r>
      <w:r w:rsidR="00BF4AF6">
        <w:rPr>
          <w:color w:val="333333"/>
          <w:sz w:val="24"/>
          <w:szCs w:val="24"/>
          <w:u w:val="single"/>
          <w:shd w:val="clear" w:color="auto" w:fill="FFFFFF"/>
        </w:rPr>
        <w:t>S</w:t>
      </w:r>
      <w:r w:rsidRPr="00866D07">
        <w:rPr>
          <w:color w:val="333333"/>
          <w:sz w:val="24"/>
          <w:szCs w:val="24"/>
          <w:u w:val="single"/>
          <w:shd w:val="clear" w:color="auto" w:fill="FFFFFF"/>
        </w:rPr>
        <w:t xml:space="preserve">tate law and </w:t>
      </w:r>
      <w:r w:rsidR="00BF4AF6">
        <w:rPr>
          <w:color w:val="333333"/>
          <w:sz w:val="24"/>
          <w:szCs w:val="24"/>
          <w:u w:val="single"/>
          <w:shd w:val="clear" w:color="auto" w:fill="FFFFFF"/>
        </w:rPr>
        <w:t>the Orangetown Z</w:t>
      </w:r>
      <w:r w:rsidRPr="00866D07">
        <w:rPr>
          <w:color w:val="333333"/>
          <w:sz w:val="24"/>
          <w:szCs w:val="24"/>
          <w:u w:val="single"/>
          <w:shd w:val="clear" w:color="auto" w:fill="FFFFFF"/>
        </w:rPr>
        <w:t xml:space="preserve">oning </w:t>
      </w:r>
      <w:r w:rsidR="00BF4AF6">
        <w:rPr>
          <w:color w:val="333333"/>
          <w:sz w:val="24"/>
          <w:szCs w:val="24"/>
          <w:u w:val="single"/>
          <w:shd w:val="clear" w:color="auto" w:fill="FFFFFF"/>
        </w:rPr>
        <w:t>Code and other Orangetown land use regulations</w:t>
      </w:r>
      <w:r w:rsidRPr="00866D07">
        <w:rPr>
          <w:color w:val="333333"/>
          <w:sz w:val="24"/>
          <w:szCs w:val="24"/>
          <w:u w:val="single"/>
          <w:shd w:val="clear" w:color="auto" w:fill="FFFFFF"/>
        </w:rPr>
        <w:t>; hospitals, congregate care housing for seniors, assisted living for seniors, nursing homes</w:t>
      </w:r>
      <w:r w:rsidR="00BF4AF6">
        <w:rPr>
          <w:color w:val="333333"/>
          <w:sz w:val="24"/>
          <w:szCs w:val="24"/>
          <w:u w:val="single"/>
          <w:shd w:val="clear" w:color="auto" w:fill="FFFFFF"/>
        </w:rPr>
        <w:t>,</w:t>
      </w:r>
      <w:r w:rsidRPr="00866D07">
        <w:rPr>
          <w:color w:val="333333"/>
          <w:sz w:val="24"/>
          <w:szCs w:val="24"/>
          <w:u w:val="single"/>
          <w:shd w:val="clear" w:color="auto" w:fill="FFFFFF"/>
        </w:rPr>
        <w:t xml:space="preserve"> and similar living arrangements; apartment houses</w:t>
      </w:r>
      <w:r w:rsidR="001370E8">
        <w:rPr>
          <w:color w:val="333333"/>
          <w:sz w:val="24"/>
          <w:szCs w:val="24"/>
          <w:u w:val="single"/>
          <w:shd w:val="clear" w:color="auto" w:fill="FFFFFF"/>
        </w:rPr>
        <w:t xml:space="preserve"> and complexes</w:t>
      </w:r>
      <w:r w:rsidRPr="00866D07">
        <w:rPr>
          <w:color w:val="333333"/>
          <w:sz w:val="24"/>
          <w:szCs w:val="24"/>
          <w:u w:val="single"/>
          <w:shd w:val="clear" w:color="auto" w:fill="FFFFFF"/>
        </w:rPr>
        <w:t>, garden apartments</w:t>
      </w:r>
      <w:r w:rsidR="001370E8">
        <w:rPr>
          <w:color w:val="333333"/>
          <w:sz w:val="24"/>
          <w:szCs w:val="24"/>
          <w:u w:val="single"/>
          <w:shd w:val="clear" w:color="auto" w:fill="FFFFFF"/>
        </w:rPr>
        <w:t xml:space="preserve"> and</w:t>
      </w:r>
      <w:r w:rsidRPr="00866D07">
        <w:rPr>
          <w:color w:val="333333"/>
          <w:sz w:val="24"/>
          <w:szCs w:val="24"/>
          <w:u w:val="single"/>
          <w:shd w:val="clear" w:color="auto" w:fill="FFFFFF"/>
        </w:rPr>
        <w:t xml:space="preserve"> public housing owned and operated by governmental agencies.</w:t>
      </w:r>
    </w:p>
    <w:p w14:paraId="029A1E39" w14:textId="4B9BF070" w:rsidR="00191B8C" w:rsidRDefault="00192B2A">
      <w:pPr>
        <w:pStyle w:val="Heading1"/>
        <w:jc w:val="left"/>
      </w:pPr>
      <w:r>
        <w:t>§</w:t>
      </w:r>
      <w:r>
        <w:rPr>
          <w:spacing w:val="-1"/>
        </w:rPr>
        <w:t xml:space="preserve"> </w:t>
      </w:r>
      <w:r>
        <w:t>15.5.</w:t>
      </w:r>
      <w:r>
        <w:rPr>
          <w:spacing w:val="60"/>
        </w:rPr>
        <w:t xml:space="preserve"> </w:t>
      </w:r>
      <w:r>
        <w:t>Registry</w:t>
      </w:r>
      <w:r>
        <w:rPr>
          <w:spacing w:val="-1"/>
        </w:rPr>
        <w:t xml:space="preserve"> </w:t>
      </w:r>
      <w:r>
        <w:t>form and</w:t>
      </w:r>
      <w:r>
        <w:rPr>
          <w:spacing w:val="-1"/>
        </w:rPr>
        <w:t xml:space="preserve"> </w:t>
      </w:r>
      <w:r>
        <w:rPr>
          <w:spacing w:val="-2"/>
        </w:rPr>
        <w:t>filing.</w:t>
      </w:r>
    </w:p>
    <w:p w14:paraId="6D862F7F" w14:textId="77777777" w:rsidR="00191B8C" w:rsidRDefault="00192B2A">
      <w:pPr>
        <w:pStyle w:val="ListParagraph"/>
        <w:numPr>
          <w:ilvl w:val="0"/>
          <w:numId w:val="4"/>
        </w:numPr>
        <w:tabs>
          <w:tab w:val="left" w:pos="479"/>
        </w:tabs>
        <w:ind w:left="479" w:right="0" w:hanging="479"/>
        <w:rPr>
          <w:sz w:val="24"/>
        </w:rPr>
      </w:pPr>
      <w:r>
        <w:rPr>
          <w:sz w:val="24"/>
        </w:rPr>
        <w:t>The</w:t>
      </w:r>
      <w:r>
        <w:rPr>
          <w:spacing w:val="-4"/>
          <w:sz w:val="24"/>
        </w:rPr>
        <w:t xml:space="preserve"> </w:t>
      </w:r>
      <w:r>
        <w:rPr>
          <w:sz w:val="24"/>
        </w:rPr>
        <w:t>registry</w:t>
      </w:r>
      <w:r>
        <w:rPr>
          <w:spacing w:val="-2"/>
          <w:sz w:val="24"/>
        </w:rPr>
        <w:t xml:space="preserve"> </w:t>
      </w:r>
      <w:r>
        <w:rPr>
          <w:sz w:val="24"/>
        </w:rPr>
        <w:t>form</w:t>
      </w:r>
      <w:r>
        <w:rPr>
          <w:spacing w:val="-4"/>
          <w:sz w:val="24"/>
        </w:rPr>
        <w:t xml:space="preserve"> </w:t>
      </w:r>
      <w:r>
        <w:rPr>
          <w:sz w:val="24"/>
        </w:rPr>
        <w:t>shall</w:t>
      </w:r>
      <w:r>
        <w:rPr>
          <w:spacing w:val="-3"/>
          <w:sz w:val="24"/>
        </w:rPr>
        <w:t xml:space="preserve"> </w:t>
      </w:r>
      <w:r>
        <w:rPr>
          <w:sz w:val="24"/>
        </w:rPr>
        <w:t>require</w:t>
      </w:r>
      <w:r>
        <w:rPr>
          <w:spacing w:val="-1"/>
          <w:sz w:val="24"/>
        </w:rPr>
        <w:t xml:space="preserve"> </w:t>
      </w:r>
      <w:r>
        <w:rPr>
          <w:sz w:val="24"/>
        </w:rPr>
        <w:t>the</w:t>
      </w:r>
      <w:r>
        <w:rPr>
          <w:spacing w:val="-3"/>
          <w:sz w:val="24"/>
        </w:rPr>
        <w:t xml:space="preserve"> </w:t>
      </w:r>
      <w:r>
        <w:rPr>
          <w:sz w:val="24"/>
        </w:rPr>
        <w:t>following</w:t>
      </w:r>
      <w:r>
        <w:rPr>
          <w:spacing w:val="-2"/>
          <w:sz w:val="24"/>
        </w:rPr>
        <w:t xml:space="preserve"> information:</w:t>
      </w:r>
    </w:p>
    <w:p w14:paraId="4FD8FD38" w14:textId="77777777" w:rsidR="00191B8C" w:rsidRDefault="00192B2A">
      <w:pPr>
        <w:pStyle w:val="ListParagraph"/>
        <w:numPr>
          <w:ilvl w:val="1"/>
          <w:numId w:val="4"/>
        </w:numPr>
        <w:tabs>
          <w:tab w:val="left" w:pos="960"/>
        </w:tabs>
        <w:rPr>
          <w:sz w:val="24"/>
        </w:rPr>
      </w:pPr>
      <w:r>
        <w:rPr>
          <w:sz w:val="24"/>
        </w:rPr>
        <w:t>The property address and section, block and lot number as appears on the Tax Map of the Town of Orangetown, and the number of residential dwelling units and/or commercial units</w:t>
      </w:r>
      <w:proofErr w:type="gramStart"/>
      <w:r>
        <w:rPr>
          <w:sz w:val="24"/>
        </w:rPr>
        <w:t>, as the case may be, permitted</w:t>
      </w:r>
      <w:proofErr w:type="gramEnd"/>
      <w:r>
        <w:rPr>
          <w:sz w:val="24"/>
        </w:rPr>
        <w:t xml:space="preserve"> to be occupied on each property.</w:t>
      </w:r>
    </w:p>
    <w:p w14:paraId="52773545" w14:textId="77777777" w:rsidR="00191B8C" w:rsidRDefault="00192B2A">
      <w:pPr>
        <w:pStyle w:val="ListParagraph"/>
        <w:numPr>
          <w:ilvl w:val="1"/>
          <w:numId w:val="4"/>
        </w:numPr>
        <w:tabs>
          <w:tab w:val="left" w:pos="960"/>
        </w:tabs>
        <w:rPr>
          <w:sz w:val="24"/>
        </w:rPr>
      </w:pPr>
      <w:r>
        <w:rPr>
          <w:sz w:val="24"/>
        </w:rPr>
        <w:t>The</w:t>
      </w:r>
      <w:r>
        <w:rPr>
          <w:spacing w:val="-7"/>
          <w:sz w:val="24"/>
        </w:rPr>
        <w:t xml:space="preserve"> </w:t>
      </w:r>
      <w:r>
        <w:rPr>
          <w:sz w:val="24"/>
        </w:rPr>
        <w:t>owner's</w:t>
      </w:r>
      <w:r>
        <w:rPr>
          <w:spacing w:val="-7"/>
          <w:sz w:val="24"/>
        </w:rPr>
        <w:t xml:space="preserve"> </w:t>
      </w:r>
      <w:r>
        <w:rPr>
          <w:sz w:val="24"/>
        </w:rPr>
        <w:t>name(s),</w:t>
      </w:r>
      <w:r>
        <w:rPr>
          <w:spacing w:val="-7"/>
          <w:sz w:val="24"/>
        </w:rPr>
        <w:t xml:space="preserve"> </w:t>
      </w:r>
      <w:r>
        <w:rPr>
          <w:sz w:val="24"/>
        </w:rPr>
        <w:t>mailing</w:t>
      </w:r>
      <w:r>
        <w:rPr>
          <w:spacing w:val="-6"/>
          <w:sz w:val="24"/>
        </w:rPr>
        <w:t xml:space="preserve"> </w:t>
      </w:r>
      <w:r>
        <w:rPr>
          <w:sz w:val="24"/>
        </w:rPr>
        <w:t>address(s),</w:t>
      </w:r>
      <w:r>
        <w:rPr>
          <w:spacing w:val="-7"/>
          <w:sz w:val="24"/>
        </w:rPr>
        <w:t xml:space="preserve"> </w:t>
      </w:r>
      <w:r>
        <w:rPr>
          <w:sz w:val="24"/>
        </w:rPr>
        <w:t>street</w:t>
      </w:r>
      <w:r>
        <w:rPr>
          <w:spacing w:val="-7"/>
          <w:sz w:val="24"/>
        </w:rPr>
        <w:t xml:space="preserve"> </w:t>
      </w:r>
      <w:r>
        <w:rPr>
          <w:sz w:val="24"/>
        </w:rPr>
        <w:t>address(s)</w:t>
      </w:r>
      <w:r>
        <w:rPr>
          <w:spacing w:val="-7"/>
          <w:sz w:val="24"/>
        </w:rPr>
        <w:t xml:space="preserve"> </w:t>
      </w:r>
      <w:r>
        <w:rPr>
          <w:sz w:val="24"/>
        </w:rPr>
        <w:t>and</w:t>
      </w:r>
      <w:r>
        <w:rPr>
          <w:spacing w:val="-7"/>
          <w:sz w:val="24"/>
        </w:rPr>
        <w:t xml:space="preserve"> </w:t>
      </w:r>
      <w:r>
        <w:rPr>
          <w:sz w:val="24"/>
        </w:rPr>
        <w:t>all</w:t>
      </w:r>
      <w:r>
        <w:rPr>
          <w:spacing w:val="-7"/>
          <w:sz w:val="24"/>
        </w:rPr>
        <w:t xml:space="preserve"> </w:t>
      </w:r>
      <w:r>
        <w:rPr>
          <w:sz w:val="24"/>
        </w:rPr>
        <w:t>functioning</w:t>
      </w:r>
      <w:r>
        <w:rPr>
          <w:spacing w:val="-6"/>
          <w:sz w:val="24"/>
        </w:rPr>
        <w:t xml:space="preserve"> </w:t>
      </w:r>
      <w:r>
        <w:rPr>
          <w:sz w:val="24"/>
        </w:rPr>
        <w:t>telephone numbers, including, but not limited to, a functioning cell phone number and a functioning</w:t>
      </w:r>
      <w:r>
        <w:rPr>
          <w:spacing w:val="-3"/>
          <w:sz w:val="24"/>
        </w:rPr>
        <w:t xml:space="preserve"> </w:t>
      </w:r>
      <w:r>
        <w:rPr>
          <w:sz w:val="24"/>
        </w:rPr>
        <w:t>email</w:t>
      </w:r>
      <w:r>
        <w:rPr>
          <w:spacing w:val="-3"/>
          <w:sz w:val="24"/>
        </w:rPr>
        <w:t xml:space="preserve"> </w:t>
      </w:r>
      <w:r>
        <w:rPr>
          <w:sz w:val="24"/>
        </w:rPr>
        <w:t>address</w:t>
      </w:r>
      <w:r>
        <w:rPr>
          <w:spacing w:val="-3"/>
          <w:sz w:val="24"/>
        </w:rPr>
        <w:t xml:space="preserve"> </w:t>
      </w:r>
      <w:r>
        <w:rPr>
          <w:sz w:val="24"/>
        </w:rPr>
        <w:t>(and</w:t>
      </w:r>
      <w:r>
        <w:rPr>
          <w:spacing w:val="-4"/>
          <w:sz w:val="24"/>
        </w:rPr>
        <w:t xml:space="preserve"> </w:t>
      </w:r>
      <w:r>
        <w:rPr>
          <w:sz w:val="24"/>
        </w:rPr>
        <w:t>a</w:t>
      </w:r>
      <w:r>
        <w:rPr>
          <w:spacing w:val="-4"/>
          <w:sz w:val="24"/>
        </w:rPr>
        <w:t xml:space="preserve"> </w:t>
      </w:r>
      <w:r>
        <w:rPr>
          <w:sz w:val="24"/>
        </w:rPr>
        <w:t>functioning</w:t>
      </w:r>
      <w:r>
        <w:rPr>
          <w:spacing w:val="-3"/>
          <w:sz w:val="24"/>
        </w:rPr>
        <w:t xml:space="preserve"> </w:t>
      </w:r>
      <w:r>
        <w:rPr>
          <w:sz w:val="24"/>
        </w:rPr>
        <w:t>facsimile/fax</w:t>
      </w:r>
      <w:r>
        <w:rPr>
          <w:spacing w:val="-4"/>
          <w:sz w:val="24"/>
        </w:rPr>
        <w:t xml:space="preserve"> </w:t>
      </w:r>
      <w:r>
        <w:rPr>
          <w:sz w:val="24"/>
        </w:rPr>
        <w:t>number,</w:t>
      </w:r>
      <w:r>
        <w:rPr>
          <w:spacing w:val="-3"/>
          <w:sz w:val="24"/>
        </w:rPr>
        <w:t xml:space="preserve"> </w:t>
      </w:r>
      <w:r>
        <w:rPr>
          <w:sz w:val="24"/>
        </w:rPr>
        <w:t>if</w:t>
      </w:r>
      <w:r>
        <w:rPr>
          <w:spacing w:val="-4"/>
          <w:sz w:val="24"/>
        </w:rPr>
        <w:t xml:space="preserve"> </w:t>
      </w:r>
      <w:r>
        <w:rPr>
          <w:sz w:val="24"/>
        </w:rPr>
        <w:t>and</w:t>
      </w:r>
      <w:r>
        <w:rPr>
          <w:spacing w:val="-4"/>
          <w:sz w:val="24"/>
        </w:rPr>
        <w:t xml:space="preserve"> </w:t>
      </w:r>
      <w:r>
        <w:rPr>
          <w:sz w:val="24"/>
        </w:rPr>
        <w:t>as</w:t>
      </w:r>
      <w:r>
        <w:rPr>
          <w:spacing w:val="-4"/>
          <w:sz w:val="24"/>
        </w:rPr>
        <w:t xml:space="preserve"> </w:t>
      </w:r>
      <w:r>
        <w:rPr>
          <w:sz w:val="24"/>
        </w:rPr>
        <w:t xml:space="preserve">available). Post office box numbers may be included, but the physical location at which the owner may be contacted shall be </w:t>
      </w:r>
      <w:proofErr w:type="gramStart"/>
      <w:r>
        <w:rPr>
          <w:sz w:val="24"/>
        </w:rPr>
        <w:t>required and submitted to the Town at all times</w:t>
      </w:r>
      <w:proofErr w:type="gramEnd"/>
      <w:r>
        <w:rPr>
          <w:sz w:val="24"/>
        </w:rPr>
        <w:t>. All such information shall be together referred to herein as "contact information."</w:t>
      </w:r>
    </w:p>
    <w:p w14:paraId="42436F6F" w14:textId="77777777" w:rsidR="00191B8C" w:rsidRDefault="00192B2A">
      <w:pPr>
        <w:pStyle w:val="ListParagraph"/>
        <w:numPr>
          <w:ilvl w:val="1"/>
          <w:numId w:val="4"/>
        </w:numPr>
        <w:tabs>
          <w:tab w:val="left" w:pos="960"/>
        </w:tabs>
        <w:rPr>
          <w:sz w:val="24"/>
        </w:rPr>
      </w:pPr>
      <w:r>
        <w:rPr>
          <w:sz w:val="24"/>
        </w:rPr>
        <w:t>Where the property is owned by a corporation, the contact information of the person designated by the corporation as responsible for the management, maintenance, care or supervision</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property,</w:t>
      </w:r>
      <w:r>
        <w:rPr>
          <w:spacing w:val="-10"/>
          <w:sz w:val="24"/>
        </w:rPr>
        <w:t xml:space="preserve"> </w:t>
      </w:r>
      <w:r>
        <w:rPr>
          <w:sz w:val="24"/>
        </w:rPr>
        <w:t>and</w:t>
      </w:r>
      <w:r>
        <w:rPr>
          <w:spacing w:val="-10"/>
          <w:sz w:val="24"/>
        </w:rPr>
        <w:t xml:space="preserve"> </w:t>
      </w:r>
      <w:r>
        <w:rPr>
          <w:sz w:val="24"/>
        </w:rPr>
        <w:t>to</w:t>
      </w:r>
      <w:r>
        <w:rPr>
          <w:spacing w:val="-10"/>
          <w:sz w:val="24"/>
        </w:rPr>
        <w:t xml:space="preserve"> </w:t>
      </w:r>
      <w:r>
        <w:rPr>
          <w:sz w:val="24"/>
        </w:rPr>
        <w:t>receive</w:t>
      </w:r>
      <w:r>
        <w:rPr>
          <w:spacing w:val="-10"/>
          <w:sz w:val="24"/>
        </w:rPr>
        <w:t xml:space="preserve"> </w:t>
      </w:r>
      <w:r>
        <w:rPr>
          <w:sz w:val="24"/>
        </w:rPr>
        <w:t>service</w:t>
      </w:r>
      <w:r>
        <w:rPr>
          <w:spacing w:val="-10"/>
          <w:sz w:val="24"/>
        </w:rPr>
        <w:t xml:space="preserve"> </w:t>
      </w:r>
      <w:r>
        <w:rPr>
          <w:sz w:val="24"/>
        </w:rPr>
        <w:t>of</w:t>
      </w:r>
      <w:r>
        <w:rPr>
          <w:spacing w:val="-10"/>
          <w:sz w:val="24"/>
        </w:rPr>
        <w:t xml:space="preserve"> </w:t>
      </w:r>
      <w:r>
        <w:rPr>
          <w:sz w:val="24"/>
        </w:rPr>
        <w:t>process</w:t>
      </w:r>
      <w:r>
        <w:rPr>
          <w:spacing w:val="-10"/>
          <w:sz w:val="24"/>
        </w:rPr>
        <w:t xml:space="preserve"> </w:t>
      </w:r>
      <w:r>
        <w:rPr>
          <w:sz w:val="24"/>
        </w:rPr>
        <w:t>in</w:t>
      </w:r>
      <w:r>
        <w:rPr>
          <w:spacing w:val="-10"/>
          <w:sz w:val="24"/>
        </w:rPr>
        <w:t xml:space="preserve"> </w:t>
      </w:r>
      <w:r>
        <w:rPr>
          <w:sz w:val="24"/>
        </w:rPr>
        <w:t>addition</w:t>
      </w:r>
      <w:r>
        <w:rPr>
          <w:spacing w:val="-10"/>
          <w:sz w:val="24"/>
        </w:rPr>
        <w:t xml:space="preserve"> </w:t>
      </w:r>
      <w:r>
        <w:rPr>
          <w:sz w:val="24"/>
        </w:rPr>
        <w:t>to</w:t>
      </w:r>
      <w:r>
        <w:rPr>
          <w:spacing w:val="-10"/>
          <w:sz w:val="24"/>
        </w:rPr>
        <w:t xml:space="preserve"> </w:t>
      </w:r>
      <w:r>
        <w:rPr>
          <w:sz w:val="24"/>
        </w:rPr>
        <w:t>the</w:t>
      </w:r>
      <w:r>
        <w:rPr>
          <w:spacing w:val="-10"/>
          <w:sz w:val="24"/>
        </w:rPr>
        <w:t xml:space="preserve"> </w:t>
      </w:r>
      <w:r>
        <w:rPr>
          <w:sz w:val="24"/>
        </w:rPr>
        <w:t>Secretary of State, and of each shareholder thereof.</w:t>
      </w:r>
    </w:p>
    <w:p w14:paraId="3016C739" w14:textId="77777777" w:rsidR="00191B8C" w:rsidRDefault="00192B2A">
      <w:pPr>
        <w:pStyle w:val="ListParagraph"/>
        <w:numPr>
          <w:ilvl w:val="1"/>
          <w:numId w:val="4"/>
        </w:numPr>
        <w:tabs>
          <w:tab w:val="left" w:pos="960"/>
        </w:tabs>
        <w:ind w:right="353"/>
        <w:rPr>
          <w:sz w:val="24"/>
        </w:rPr>
      </w:pPr>
      <w:r>
        <w:rPr>
          <w:sz w:val="24"/>
        </w:rPr>
        <w:t>Where the property is owned by a limited-liability company ("LLC"), limited-liability partnership ("LLP") or partnership, the contact information of each manager or managing member or partner and of each member or partner.</w:t>
      </w:r>
    </w:p>
    <w:p w14:paraId="74E59DA3" w14:textId="77777777" w:rsidR="00191B8C" w:rsidRDefault="00192B2A">
      <w:pPr>
        <w:pStyle w:val="ListParagraph"/>
        <w:numPr>
          <w:ilvl w:val="2"/>
          <w:numId w:val="4"/>
        </w:numPr>
        <w:tabs>
          <w:tab w:val="left" w:pos="1440"/>
        </w:tabs>
        <w:rPr>
          <w:sz w:val="24"/>
        </w:rPr>
      </w:pPr>
      <w:r>
        <w:rPr>
          <w:sz w:val="24"/>
        </w:rPr>
        <w:t>Where an LLC, LLP, LP or partnership is owned or operated, in whole or in part, by</w:t>
      </w:r>
      <w:r>
        <w:rPr>
          <w:spacing w:val="-2"/>
          <w:sz w:val="24"/>
        </w:rPr>
        <w:t xml:space="preserve"> </w:t>
      </w:r>
      <w:r>
        <w:rPr>
          <w:sz w:val="24"/>
        </w:rPr>
        <w:t>a</w:t>
      </w:r>
      <w:r>
        <w:rPr>
          <w:spacing w:val="-2"/>
          <w:sz w:val="24"/>
        </w:rPr>
        <w:t xml:space="preserve"> </w:t>
      </w:r>
      <w:r>
        <w:rPr>
          <w:sz w:val="24"/>
        </w:rPr>
        <w:t>different</w:t>
      </w:r>
      <w:r>
        <w:rPr>
          <w:spacing w:val="-1"/>
          <w:sz w:val="24"/>
        </w:rPr>
        <w:t xml:space="preserve"> </w:t>
      </w:r>
      <w:r>
        <w:rPr>
          <w:sz w:val="24"/>
        </w:rPr>
        <w:t>LLC,</w:t>
      </w:r>
      <w:r>
        <w:rPr>
          <w:spacing w:val="-1"/>
          <w:sz w:val="24"/>
        </w:rPr>
        <w:t xml:space="preserve"> </w:t>
      </w:r>
      <w:r>
        <w:rPr>
          <w:sz w:val="24"/>
        </w:rPr>
        <w:t>LLP,</w:t>
      </w:r>
      <w:r>
        <w:rPr>
          <w:spacing w:val="-1"/>
          <w:sz w:val="24"/>
        </w:rPr>
        <w:t xml:space="preserve"> </w:t>
      </w:r>
      <w:r>
        <w:rPr>
          <w:sz w:val="24"/>
        </w:rPr>
        <w:t>LP</w:t>
      </w:r>
      <w:r>
        <w:rPr>
          <w:spacing w:val="-2"/>
          <w:sz w:val="24"/>
        </w:rPr>
        <w:t xml:space="preserve"> </w:t>
      </w:r>
      <w:r>
        <w:rPr>
          <w:sz w:val="24"/>
        </w:rPr>
        <w:t>or</w:t>
      </w:r>
      <w:r>
        <w:rPr>
          <w:spacing w:val="-2"/>
          <w:sz w:val="24"/>
        </w:rPr>
        <w:t xml:space="preserve"> </w:t>
      </w:r>
      <w:r>
        <w:rPr>
          <w:sz w:val="24"/>
        </w:rPr>
        <w:t>partnership,</w:t>
      </w:r>
      <w:r>
        <w:rPr>
          <w:spacing w:val="-1"/>
          <w:sz w:val="24"/>
        </w:rPr>
        <w:t xml:space="preserve"> </w:t>
      </w:r>
      <w:r>
        <w:rPr>
          <w:sz w:val="24"/>
        </w:rPr>
        <w:t>then</w:t>
      </w:r>
      <w:r>
        <w:rPr>
          <w:spacing w:val="-1"/>
          <w:sz w:val="24"/>
        </w:rPr>
        <w:t xml:space="preserve"> </w:t>
      </w:r>
      <w:r>
        <w:rPr>
          <w:sz w:val="24"/>
        </w:rPr>
        <w:t>the</w:t>
      </w:r>
      <w:r>
        <w:rPr>
          <w:spacing w:val="-2"/>
          <w:sz w:val="24"/>
        </w:rPr>
        <w:t xml:space="preserve"> </w:t>
      </w:r>
      <w:r>
        <w:rPr>
          <w:sz w:val="24"/>
        </w:rPr>
        <w:t>contact</w:t>
      </w:r>
      <w:r>
        <w:rPr>
          <w:spacing w:val="-1"/>
          <w:sz w:val="24"/>
        </w:rPr>
        <w:t xml:space="preserve"> </w:t>
      </w:r>
      <w:r>
        <w:rPr>
          <w:sz w:val="24"/>
        </w:rPr>
        <w:t>information</w:t>
      </w:r>
      <w:r>
        <w:rPr>
          <w:spacing w:val="-1"/>
          <w:sz w:val="24"/>
        </w:rPr>
        <w:t xml:space="preserve"> </w:t>
      </w:r>
      <w:r>
        <w:rPr>
          <w:sz w:val="24"/>
        </w:rPr>
        <w:t>of</w:t>
      </w:r>
      <w:r>
        <w:rPr>
          <w:spacing w:val="-2"/>
          <w:sz w:val="24"/>
        </w:rPr>
        <w:t xml:space="preserve"> </w:t>
      </w:r>
      <w:r>
        <w:rPr>
          <w:sz w:val="24"/>
        </w:rPr>
        <w:t>all</w:t>
      </w:r>
      <w:r>
        <w:rPr>
          <w:spacing w:val="-1"/>
          <w:sz w:val="24"/>
        </w:rPr>
        <w:t xml:space="preserve"> </w:t>
      </w:r>
      <w:r>
        <w:rPr>
          <w:sz w:val="24"/>
        </w:rPr>
        <w:t>the managers</w:t>
      </w:r>
      <w:r>
        <w:rPr>
          <w:spacing w:val="-2"/>
          <w:sz w:val="24"/>
        </w:rPr>
        <w:t xml:space="preserve"> </w:t>
      </w:r>
      <w:r>
        <w:rPr>
          <w:sz w:val="24"/>
        </w:rPr>
        <w:t>or</w:t>
      </w:r>
      <w:r>
        <w:rPr>
          <w:spacing w:val="-3"/>
          <w:sz w:val="24"/>
        </w:rPr>
        <w:t xml:space="preserve"> </w:t>
      </w:r>
      <w:r>
        <w:rPr>
          <w:sz w:val="24"/>
        </w:rPr>
        <w:t>managing</w:t>
      </w:r>
      <w:r>
        <w:rPr>
          <w:spacing w:val="-2"/>
          <w:sz w:val="24"/>
        </w:rPr>
        <w:t xml:space="preserve"> </w:t>
      </w:r>
      <w:r>
        <w:rPr>
          <w:sz w:val="24"/>
        </w:rPr>
        <w:t>members</w:t>
      </w:r>
      <w:r>
        <w:rPr>
          <w:spacing w:val="-2"/>
          <w:sz w:val="24"/>
        </w:rPr>
        <w:t xml:space="preserve"> </w:t>
      </w:r>
      <w:r>
        <w:rPr>
          <w:sz w:val="24"/>
        </w:rPr>
        <w:t>or</w:t>
      </w:r>
      <w:r>
        <w:rPr>
          <w:spacing w:val="-3"/>
          <w:sz w:val="24"/>
        </w:rPr>
        <w:t xml:space="preserve"> </w:t>
      </w:r>
      <w:r>
        <w:rPr>
          <w:sz w:val="24"/>
        </w:rPr>
        <w:t>partners</w:t>
      </w:r>
      <w:proofErr w:type="gramStart"/>
      <w:r>
        <w:rPr>
          <w:sz w:val="24"/>
        </w:rPr>
        <w:t>,</w:t>
      </w:r>
      <w:r>
        <w:rPr>
          <w:spacing w:val="-3"/>
          <w:sz w:val="24"/>
        </w:rPr>
        <w:t xml:space="preserve"> </w:t>
      </w:r>
      <w:r>
        <w:rPr>
          <w:sz w:val="24"/>
        </w:rPr>
        <w:t>as</w:t>
      </w:r>
      <w:r>
        <w:rPr>
          <w:spacing w:val="-3"/>
          <w:sz w:val="24"/>
        </w:rPr>
        <w:t xml:space="preserve"> </w:t>
      </w:r>
      <w:r>
        <w:rPr>
          <w:sz w:val="24"/>
        </w:rPr>
        <w:t>the</w:t>
      </w:r>
      <w:r>
        <w:rPr>
          <w:spacing w:val="-3"/>
          <w:sz w:val="24"/>
        </w:rPr>
        <w:t xml:space="preserve"> </w:t>
      </w:r>
      <w:r>
        <w:rPr>
          <w:sz w:val="24"/>
        </w:rPr>
        <w:t>case</w:t>
      </w:r>
      <w:r>
        <w:rPr>
          <w:spacing w:val="-3"/>
          <w:sz w:val="24"/>
        </w:rPr>
        <w:t xml:space="preserve"> </w:t>
      </w:r>
      <w:r>
        <w:rPr>
          <w:sz w:val="24"/>
        </w:rPr>
        <w:t>may</w:t>
      </w:r>
      <w:r>
        <w:rPr>
          <w:spacing w:val="-3"/>
          <w:sz w:val="24"/>
        </w:rPr>
        <w:t xml:space="preserve"> </w:t>
      </w:r>
      <w:r>
        <w:rPr>
          <w:sz w:val="24"/>
        </w:rPr>
        <w:t>be,</w:t>
      </w:r>
      <w:r>
        <w:rPr>
          <w:spacing w:val="-3"/>
          <w:sz w:val="24"/>
        </w:rPr>
        <w:t xml:space="preserve"> </w:t>
      </w:r>
      <w:r>
        <w:rPr>
          <w:sz w:val="24"/>
        </w:rPr>
        <w:t>of</w:t>
      </w:r>
      <w:proofErr w:type="gramEnd"/>
      <w:r>
        <w:rPr>
          <w:spacing w:val="-3"/>
          <w:sz w:val="24"/>
        </w:rPr>
        <w:t xml:space="preserve"> </w:t>
      </w:r>
      <w:r>
        <w:rPr>
          <w:sz w:val="24"/>
        </w:rPr>
        <w:t>the</w:t>
      </w:r>
      <w:r>
        <w:rPr>
          <w:spacing w:val="-3"/>
          <w:sz w:val="24"/>
        </w:rPr>
        <w:t xml:space="preserve"> </w:t>
      </w:r>
      <w:r>
        <w:rPr>
          <w:sz w:val="24"/>
        </w:rPr>
        <w:t>LLC,</w:t>
      </w:r>
      <w:r>
        <w:rPr>
          <w:spacing w:val="-3"/>
          <w:sz w:val="24"/>
        </w:rPr>
        <w:t xml:space="preserve"> </w:t>
      </w:r>
      <w:r>
        <w:rPr>
          <w:sz w:val="24"/>
        </w:rPr>
        <w:t>LLP, LP or partnership that owns the registering LLC, LLP, LP or partnership.</w:t>
      </w:r>
    </w:p>
    <w:p w14:paraId="27DD5E71" w14:textId="77777777" w:rsidR="00191B8C" w:rsidRDefault="00192B2A">
      <w:pPr>
        <w:pStyle w:val="ListParagraph"/>
        <w:numPr>
          <w:ilvl w:val="1"/>
          <w:numId w:val="4"/>
        </w:numPr>
        <w:tabs>
          <w:tab w:val="left" w:pos="960"/>
        </w:tabs>
        <w:ind w:right="353"/>
        <w:rPr>
          <w:sz w:val="24"/>
        </w:rPr>
      </w:pPr>
      <w:r>
        <w:rPr>
          <w:sz w:val="24"/>
        </w:rPr>
        <w:lastRenderedPageBreak/>
        <w:t>Where day-to-day responsibility for the management, supervision, care or maintenance of the property rests with a person other than the officer, shareholder, manager or managing</w:t>
      </w:r>
      <w:r>
        <w:rPr>
          <w:spacing w:val="-5"/>
          <w:sz w:val="24"/>
        </w:rPr>
        <w:t xml:space="preserve"> </w:t>
      </w:r>
      <w:r>
        <w:rPr>
          <w:sz w:val="24"/>
        </w:rPr>
        <w:t>member</w:t>
      </w:r>
      <w:r>
        <w:rPr>
          <w:spacing w:val="-5"/>
          <w:sz w:val="24"/>
        </w:rPr>
        <w:t xml:space="preserve"> </w:t>
      </w:r>
      <w:r>
        <w:rPr>
          <w:sz w:val="24"/>
        </w:rPr>
        <w:t>or</w:t>
      </w:r>
      <w:r>
        <w:rPr>
          <w:spacing w:val="-5"/>
          <w:sz w:val="24"/>
        </w:rPr>
        <w:t xml:space="preserve"> </w:t>
      </w:r>
      <w:r>
        <w:rPr>
          <w:sz w:val="24"/>
        </w:rPr>
        <w:t>partner</w:t>
      </w:r>
      <w:r>
        <w:rPr>
          <w:spacing w:val="-5"/>
          <w:sz w:val="24"/>
        </w:rPr>
        <w:t xml:space="preserve"> </w:t>
      </w:r>
      <w:r>
        <w:rPr>
          <w:sz w:val="24"/>
        </w:rPr>
        <w:t>set</w:t>
      </w:r>
      <w:r>
        <w:rPr>
          <w:spacing w:val="-5"/>
          <w:sz w:val="24"/>
        </w:rPr>
        <w:t xml:space="preserve"> </w:t>
      </w:r>
      <w:r>
        <w:rPr>
          <w:sz w:val="24"/>
        </w:rPr>
        <w:t>forth</w:t>
      </w:r>
      <w:r>
        <w:rPr>
          <w:spacing w:val="-5"/>
          <w:sz w:val="24"/>
        </w:rPr>
        <w:t xml:space="preserve"> </w:t>
      </w:r>
      <w:r>
        <w:rPr>
          <w:sz w:val="24"/>
        </w:rPr>
        <w:t>on</w:t>
      </w:r>
      <w:r>
        <w:rPr>
          <w:spacing w:val="-5"/>
          <w:sz w:val="24"/>
        </w:rPr>
        <w:t xml:space="preserve"> </w:t>
      </w:r>
      <w:r>
        <w:rPr>
          <w:sz w:val="24"/>
        </w:rPr>
        <w:t>the</w:t>
      </w:r>
      <w:r>
        <w:rPr>
          <w:spacing w:val="-5"/>
          <w:sz w:val="24"/>
        </w:rPr>
        <w:t xml:space="preserve"> </w:t>
      </w:r>
      <w:r>
        <w:rPr>
          <w:sz w:val="24"/>
        </w:rPr>
        <w:t>registration,</w:t>
      </w:r>
      <w:r>
        <w:rPr>
          <w:spacing w:val="-4"/>
          <w:sz w:val="24"/>
        </w:rPr>
        <w:t xml:space="preserve"> </w:t>
      </w:r>
      <w:r>
        <w:rPr>
          <w:sz w:val="24"/>
        </w:rPr>
        <w:t>the</w:t>
      </w:r>
      <w:r>
        <w:rPr>
          <w:spacing w:val="-5"/>
          <w:sz w:val="24"/>
        </w:rPr>
        <w:t xml:space="preserve"> </w:t>
      </w:r>
      <w:r>
        <w:rPr>
          <w:sz w:val="24"/>
        </w:rPr>
        <w:t>contact</w:t>
      </w:r>
      <w:r>
        <w:rPr>
          <w:spacing w:val="-5"/>
          <w:sz w:val="24"/>
        </w:rPr>
        <w:t xml:space="preserve"> </w:t>
      </w:r>
      <w:r>
        <w:rPr>
          <w:sz w:val="24"/>
        </w:rPr>
        <w:t>information</w:t>
      </w:r>
      <w:r>
        <w:rPr>
          <w:spacing w:val="-4"/>
          <w:sz w:val="24"/>
        </w:rPr>
        <w:t xml:space="preserve"> </w:t>
      </w:r>
      <w:r>
        <w:rPr>
          <w:sz w:val="24"/>
        </w:rPr>
        <w:t>of</w:t>
      </w:r>
      <w:r>
        <w:rPr>
          <w:spacing w:val="-5"/>
          <w:sz w:val="24"/>
        </w:rPr>
        <w:t xml:space="preserve"> </w:t>
      </w:r>
      <w:r>
        <w:rPr>
          <w:sz w:val="24"/>
        </w:rPr>
        <w:t xml:space="preserve">the </w:t>
      </w:r>
      <w:proofErr w:type="gramStart"/>
      <w:r>
        <w:rPr>
          <w:sz w:val="24"/>
        </w:rPr>
        <w:t>person so</w:t>
      </w:r>
      <w:proofErr w:type="gramEnd"/>
      <w:r>
        <w:rPr>
          <w:sz w:val="24"/>
        </w:rPr>
        <w:t xml:space="preserve"> responsible shall be submitted to the Town.</w:t>
      </w:r>
    </w:p>
    <w:p w14:paraId="736AB5FA" w14:textId="7B13BAC6" w:rsidR="000927B7" w:rsidRPr="008F3E77" w:rsidRDefault="000927B7" w:rsidP="000927B7">
      <w:pPr>
        <w:pStyle w:val="ListParagraph"/>
        <w:numPr>
          <w:ilvl w:val="1"/>
          <w:numId w:val="4"/>
        </w:numPr>
        <w:tabs>
          <w:tab w:val="left" w:pos="960"/>
        </w:tabs>
        <w:ind w:right="355"/>
        <w:rPr>
          <w:sz w:val="24"/>
          <w:u w:val="single"/>
        </w:rPr>
      </w:pPr>
      <w:r>
        <w:rPr>
          <w:sz w:val="24"/>
          <w:u w:val="single"/>
        </w:rPr>
        <w:t>Any</w:t>
      </w:r>
      <w:r w:rsidRPr="008F3E77">
        <w:rPr>
          <w:spacing w:val="-5"/>
          <w:sz w:val="24"/>
          <w:u w:val="single"/>
        </w:rPr>
        <w:t xml:space="preserve"> </w:t>
      </w:r>
      <w:r w:rsidRPr="008F3E77">
        <w:rPr>
          <w:sz w:val="24"/>
          <w:u w:val="single"/>
        </w:rPr>
        <w:t>owner</w:t>
      </w:r>
      <w:r w:rsidRPr="008F3E77">
        <w:rPr>
          <w:spacing w:val="-5"/>
          <w:sz w:val="24"/>
          <w:u w:val="single"/>
        </w:rPr>
        <w:t xml:space="preserve"> </w:t>
      </w:r>
      <w:r w:rsidRPr="008F3E77">
        <w:rPr>
          <w:sz w:val="24"/>
          <w:u w:val="single"/>
        </w:rPr>
        <w:t>who</w:t>
      </w:r>
      <w:r w:rsidRPr="008F3E77">
        <w:rPr>
          <w:spacing w:val="-6"/>
          <w:sz w:val="24"/>
          <w:u w:val="single"/>
        </w:rPr>
        <w:t xml:space="preserve"> </w:t>
      </w:r>
      <w:r w:rsidRPr="008F3E77">
        <w:rPr>
          <w:sz w:val="24"/>
          <w:u w:val="single"/>
        </w:rPr>
        <w:t>rents</w:t>
      </w:r>
      <w:r w:rsidRPr="008F3E77">
        <w:rPr>
          <w:spacing w:val="-5"/>
          <w:sz w:val="24"/>
          <w:u w:val="single"/>
        </w:rPr>
        <w:t xml:space="preserve"> </w:t>
      </w:r>
      <w:r w:rsidRPr="008F3E77">
        <w:rPr>
          <w:sz w:val="24"/>
          <w:u w:val="single"/>
        </w:rPr>
        <w:t>a</w:t>
      </w:r>
      <w:r w:rsidRPr="008F3E77">
        <w:rPr>
          <w:spacing w:val="-6"/>
          <w:sz w:val="24"/>
          <w:u w:val="single"/>
        </w:rPr>
        <w:t xml:space="preserve"> </w:t>
      </w:r>
      <w:r w:rsidRPr="008F3E77">
        <w:rPr>
          <w:sz w:val="24"/>
          <w:u w:val="single"/>
        </w:rPr>
        <w:t>residential</w:t>
      </w:r>
      <w:r w:rsidRPr="008F3E77">
        <w:rPr>
          <w:spacing w:val="-4"/>
          <w:sz w:val="24"/>
          <w:u w:val="single"/>
        </w:rPr>
        <w:t xml:space="preserve"> </w:t>
      </w:r>
      <w:r w:rsidRPr="008F3E77">
        <w:rPr>
          <w:sz w:val="24"/>
          <w:u w:val="single"/>
        </w:rPr>
        <w:t>rental</w:t>
      </w:r>
      <w:r w:rsidRPr="008F3E77">
        <w:rPr>
          <w:spacing w:val="-5"/>
          <w:sz w:val="24"/>
          <w:u w:val="single"/>
        </w:rPr>
        <w:t xml:space="preserve"> </w:t>
      </w:r>
      <w:r w:rsidRPr="008F3E77">
        <w:rPr>
          <w:sz w:val="24"/>
          <w:u w:val="single"/>
        </w:rPr>
        <w:t>premises</w:t>
      </w:r>
      <w:r w:rsidRPr="008F3E77">
        <w:rPr>
          <w:spacing w:val="-5"/>
          <w:sz w:val="24"/>
          <w:u w:val="single"/>
        </w:rPr>
        <w:t xml:space="preserve"> </w:t>
      </w:r>
      <w:r w:rsidRPr="008F3E77">
        <w:rPr>
          <w:sz w:val="24"/>
          <w:u w:val="single"/>
        </w:rPr>
        <w:t>which</w:t>
      </w:r>
      <w:r w:rsidRPr="008F3E77">
        <w:rPr>
          <w:spacing w:val="-5"/>
          <w:sz w:val="24"/>
          <w:u w:val="single"/>
        </w:rPr>
        <w:t xml:space="preserve"> </w:t>
      </w:r>
      <w:r w:rsidRPr="008F3E77">
        <w:rPr>
          <w:sz w:val="24"/>
          <w:u w:val="single"/>
        </w:rPr>
        <w:t>is</w:t>
      </w:r>
      <w:r w:rsidRPr="008F3E77">
        <w:rPr>
          <w:spacing w:val="-5"/>
          <w:sz w:val="24"/>
          <w:u w:val="single"/>
        </w:rPr>
        <w:t xml:space="preserve"> </w:t>
      </w:r>
      <w:r w:rsidRPr="008F3E77">
        <w:rPr>
          <w:sz w:val="24"/>
          <w:u w:val="single"/>
        </w:rPr>
        <w:t>subject</w:t>
      </w:r>
      <w:r w:rsidRPr="008F3E77">
        <w:rPr>
          <w:spacing w:val="-5"/>
          <w:sz w:val="24"/>
          <w:u w:val="single"/>
        </w:rPr>
        <w:t xml:space="preserve"> </w:t>
      </w:r>
      <w:r w:rsidRPr="008F3E77">
        <w:rPr>
          <w:sz w:val="24"/>
          <w:u w:val="single"/>
        </w:rPr>
        <w:t>to</w:t>
      </w:r>
      <w:r w:rsidRPr="008F3E77">
        <w:rPr>
          <w:spacing w:val="-5"/>
          <w:sz w:val="24"/>
          <w:u w:val="single"/>
        </w:rPr>
        <w:t xml:space="preserve"> </w:t>
      </w:r>
      <w:r w:rsidRPr="008F3E77">
        <w:rPr>
          <w:sz w:val="24"/>
          <w:u w:val="single"/>
        </w:rPr>
        <w:t>the</w:t>
      </w:r>
      <w:r w:rsidRPr="008F3E77">
        <w:rPr>
          <w:spacing w:val="-5"/>
          <w:sz w:val="24"/>
          <w:u w:val="single"/>
        </w:rPr>
        <w:t xml:space="preserve"> </w:t>
      </w:r>
      <w:r w:rsidRPr="008F3E77">
        <w:rPr>
          <w:sz w:val="24"/>
          <w:u w:val="single"/>
        </w:rPr>
        <w:t>provisions</w:t>
      </w:r>
      <w:r w:rsidRPr="008F3E77">
        <w:rPr>
          <w:spacing w:val="-5"/>
          <w:sz w:val="24"/>
          <w:u w:val="single"/>
        </w:rPr>
        <w:t xml:space="preserve"> </w:t>
      </w:r>
      <w:r w:rsidRPr="008F3E77">
        <w:rPr>
          <w:sz w:val="24"/>
          <w:u w:val="single"/>
        </w:rPr>
        <w:t>of</w:t>
      </w:r>
      <w:r w:rsidRPr="008F3E77">
        <w:rPr>
          <w:spacing w:val="-6"/>
          <w:sz w:val="24"/>
          <w:u w:val="single"/>
        </w:rPr>
        <w:t xml:space="preserve"> </w:t>
      </w:r>
      <w:r w:rsidRPr="008F3E77">
        <w:rPr>
          <w:sz w:val="24"/>
          <w:u w:val="single"/>
        </w:rPr>
        <w:t>this article and who does not maintain a bona fide residence in the County of Rockland shall designate an agent who maintains a bona fide residence in the County of Rockland</w:t>
      </w:r>
      <w:r>
        <w:rPr>
          <w:sz w:val="24"/>
          <w:u w:val="single"/>
        </w:rPr>
        <w:t xml:space="preserve"> for </w:t>
      </w:r>
      <w:proofErr w:type="gramStart"/>
      <w:r>
        <w:rPr>
          <w:sz w:val="24"/>
          <w:u w:val="single"/>
        </w:rPr>
        <w:t>purpose</w:t>
      </w:r>
      <w:proofErr w:type="gramEnd"/>
      <w:r>
        <w:rPr>
          <w:sz w:val="24"/>
          <w:u w:val="single"/>
        </w:rPr>
        <w:t xml:space="preserve"> of receiving notices and other communications from the Town pursuant to this article</w:t>
      </w:r>
      <w:r w:rsidRPr="008F3E77">
        <w:rPr>
          <w:sz w:val="24"/>
          <w:u w:val="single"/>
        </w:rPr>
        <w:t>.</w:t>
      </w:r>
      <w:r>
        <w:rPr>
          <w:sz w:val="24"/>
          <w:u w:val="single"/>
        </w:rPr>
        <w:t xml:space="preserve">   Every owner who designates such an agent authorizes such designated agent to be served with a notice of violation, appearance ticket, or other service of process for any matter related to enforcement of this article. </w:t>
      </w:r>
    </w:p>
    <w:p w14:paraId="28041DCC" w14:textId="77777777" w:rsidR="000927B7" w:rsidRPr="000927B7" w:rsidRDefault="000927B7" w:rsidP="000927B7">
      <w:pPr>
        <w:tabs>
          <w:tab w:val="left" w:pos="960"/>
        </w:tabs>
        <w:ind w:left="480" w:right="353"/>
        <w:rPr>
          <w:sz w:val="24"/>
        </w:rPr>
      </w:pPr>
    </w:p>
    <w:p w14:paraId="727CE200" w14:textId="77777777" w:rsidR="00191B8C" w:rsidRDefault="00192B2A">
      <w:pPr>
        <w:pStyle w:val="ListParagraph"/>
        <w:numPr>
          <w:ilvl w:val="0"/>
          <w:numId w:val="4"/>
        </w:numPr>
        <w:tabs>
          <w:tab w:val="left" w:pos="480"/>
        </w:tabs>
        <w:rPr>
          <w:sz w:val="24"/>
        </w:rPr>
      </w:pPr>
      <w:r>
        <w:rPr>
          <w:sz w:val="24"/>
        </w:rPr>
        <w:t xml:space="preserve">The form shall be signed by </w:t>
      </w:r>
      <w:proofErr w:type="gramStart"/>
      <w:r>
        <w:rPr>
          <w:sz w:val="24"/>
        </w:rPr>
        <w:t>all of</w:t>
      </w:r>
      <w:proofErr w:type="gramEnd"/>
      <w:r>
        <w:rPr>
          <w:sz w:val="24"/>
        </w:rPr>
        <w:t xml:space="preserve"> the owners before a notary public and shall bear the following statement directly above such signatures: "I certify that all information contained in this statement, including the number of lawful rental spaces or units represented, is true and</w:t>
      </w:r>
      <w:r>
        <w:rPr>
          <w:spacing w:val="-1"/>
          <w:sz w:val="24"/>
        </w:rPr>
        <w:t xml:space="preserve"> </w:t>
      </w:r>
      <w:r>
        <w:rPr>
          <w:sz w:val="24"/>
        </w:rPr>
        <w:t>correct</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best</w:t>
      </w:r>
      <w:r>
        <w:rPr>
          <w:spacing w:val="-1"/>
          <w:sz w:val="24"/>
        </w:rPr>
        <w:t xml:space="preserve"> </w:t>
      </w:r>
      <w:r>
        <w:rPr>
          <w:sz w:val="24"/>
        </w:rPr>
        <w:t>of</w:t>
      </w:r>
      <w:r>
        <w:rPr>
          <w:spacing w:val="-2"/>
          <w:sz w:val="24"/>
        </w:rPr>
        <w:t xml:space="preserve"> </w:t>
      </w:r>
      <w:r>
        <w:rPr>
          <w:sz w:val="24"/>
        </w:rPr>
        <w:t>my</w:t>
      </w:r>
      <w:r>
        <w:rPr>
          <w:spacing w:val="-1"/>
          <w:sz w:val="24"/>
        </w:rPr>
        <w:t xml:space="preserve"> </w:t>
      </w:r>
      <w:r>
        <w:rPr>
          <w:sz w:val="24"/>
        </w:rPr>
        <w:t>knowledge</w:t>
      </w:r>
      <w:r>
        <w:rPr>
          <w:spacing w:val="-1"/>
          <w:sz w:val="24"/>
        </w:rPr>
        <w:t xml:space="preserve"> </w:t>
      </w:r>
      <w:r>
        <w:rPr>
          <w:sz w:val="24"/>
        </w:rPr>
        <w:t>and</w:t>
      </w:r>
      <w:r>
        <w:rPr>
          <w:spacing w:val="-1"/>
          <w:sz w:val="24"/>
        </w:rPr>
        <w:t xml:space="preserve"> </w:t>
      </w:r>
      <w:r>
        <w:rPr>
          <w:sz w:val="24"/>
        </w:rPr>
        <w:t>belief.</w:t>
      </w:r>
      <w:r>
        <w:rPr>
          <w:spacing w:val="-1"/>
          <w:sz w:val="24"/>
        </w:rPr>
        <w:t xml:space="preserve"> </w:t>
      </w:r>
      <w:r>
        <w:rPr>
          <w:sz w:val="24"/>
        </w:rPr>
        <w:t>I</w:t>
      </w:r>
      <w:r>
        <w:rPr>
          <w:spacing w:val="-2"/>
          <w:sz w:val="24"/>
        </w:rPr>
        <w:t xml:space="preserve"> </w:t>
      </w:r>
      <w:r>
        <w:rPr>
          <w:sz w:val="24"/>
        </w:rPr>
        <w:t>understand</w:t>
      </w:r>
      <w:r>
        <w:rPr>
          <w:spacing w:val="-1"/>
          <w:sz w:val="24"/>
        </w:rPr>
        <w:t xml:space="preserve"> </w:t>
      </w:r>
      <w:r>
        <w:rPr>
          <w:sz w:val="24"/>
        </w:rPr>
        <w:t>that</w:t>
      </w:r>
      <w:r>
        <w:rPr>
          <w:spacing w:val="-1"/>
          <w:sz w:val="24"/>
        </w:rPr>
        <w:t xml:space="preserve"> </w:t>
      </w:r>
      <w:r>
        <w:rPr>
          <w:sz w:val="24"/>
        </w:rPr>
        <w:t>the</w:t>
      </w:r>
      <w:r>
        <w:rPr>
          <w:spacing w:val="-1"/>
          <w:sz w:val="24"/>
        </w:rPr>
        <w:t xml:space="preserve"> </w:t>
      </w:r>
      <w:r>
        <w:rPr>
          <w:sz w:val="24"/>
        </w:rPr>
        <w:t>willful</w:t>
      </w:r>
      <w:r>
        <w:rPr>
          <w:spacing w:val="-1"/>
          <w:sz w:val="24"/>
        </w:rPr>
        <w:t xml:space="preserve"> </w:t>
      </w:r>
      <w:r>
        <w:rPr>
          <w:sz w:val="24"/>
        </w:rPr>
        <w:t>making</w:t>
      </w:r>
      <w:r>
        <w:rPr>
          <w:spacing w:val="-1"/>
          <w:sz w:val="24"/>
        </w:rPr>
        <w:t xml:space="preserve"> </w:t>
      </w:r>
      <w:r>
        <w:rPr>
          <w:sz w:val="24"/>
        </w:rPr>
        <w:t>of</w:t>
      </w:r>
      <w:r>
        <w:rPr>
          <w:spacing w:val="-2"/>
          <w:sz w:val="24"/>
        </w:rPr>
        <w:t xml:space="preserve"> </w:t>
      </w:r>
      <w:r>
        <w:rPr>
          <w:sz w:val="24"/>
        </w:rPr>
        <w:t>a false</w:t>
      </w:r>
      <w:r>
        <w:rPr>
          <w:spacing w:val="-4"/>
          <w:sz w:val="24"/>
        </w:rPr>
        <w:t xml:space="preserve"> </w:t>
      </w:r>
      <w:r>
        <w:rPr>
          <w:sz w:val="24"/>
        </w:rPr>
        <w:t>statement</w:t>
      </w:r>
      <w:r>
        <w:rPr>
          <w:spacing w:val="-3"/>
          <w:sz w:val="24"/>
        </w:rPr>
        <w:t xml:space="preserve"> </w:t>
      </w:r>
      <w:r>
        <w:rPr>
          <w:sz w:val="24"/>
        </w:rPr>
        <w:t>of</w:t>
      </w:r>
      <w:r>
        <w:rPr>
          <w:spacing w:val="-4"/>
          <w:sz w:val="24"/>
        </w:rPr>
        <w:t xml:space="preserve"> </w:t>
      </w:r>
      <w:r>
        <w:rPr>
          <w:sz w:val="24"/>
        </w:rPr>
        <w:t>material</w:t>
      </w:r>
      <w:r>
        <w:rPr>
          <w:spacing w:val="-3"/>
          <w:sz w:val="24"/>
        </w:rPr>
        <w:t xml:space="preserve"> </w:t>
      </w:r>
      <w:proofErr w:type="gramStart"/>
      <w:r>
        <w:rPr>
          <w:sz w:val="24"/>
        </w:rPr>
        <w:t>fact</w:t>
      </w:r>
      <w:proofErr w:type="gramEnd"/>
      <w:r>
        <w:rPr>
          <w:spacing w:val="-4"/>
          <w:sz w:val="24"/>
        </w:rPr>
        <w:t xml:space="preserve"> </w:t>
      </w:r>
      <w:r>
        <w:rPr>
          <w:sz w:val="24"/>
        </w:rPr>
        <w:t>herein</w:t>
      </w:r>
      <w:r>
        <w:rPr>
          <w:spacing w:val="-3"/>
          <w:sz w:val="24"/>
        </w:rPr>
        <w:t xml:space="preserve"> </w:t>
      </w:r>
      <w:r>
        <w:rPr>
          <w:sz w:val="24"/>
        </w:rPr>
        <w:t>will</w:t>
      </w:r>
      <w:r>
        <w:rPr>
          <w:spacing w:val="-4"/>
          <w:sz w:val="24"/>
        </w:rPr>
        <w:t xml:space="preserve"> </w:t>
      </w:r>
      <w:r>
        <w:rPr>
          <w:sz w:val="24"/>
        </w:rPr>
        <w:t>subject</w:t>
      </w:r>
      <w:r>
        <w:rPr>
          <w:spacing w:val="-3"/>
          <w:sz w:val="24"/>
        </w:rPr>
        <w:t xml:space="preserve"> </w:t>
      </w:r>
      <w:r>
        <w:rPr>
          <w:sz w:val="24"/>
        </w:rPr>
        <w:t>me</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provisions</w:t>
      </w:r>
      <w:r>
        <w:rPr>
          <w:spacing w:val="-4"/>
          <w:sz w:val="24"/>
        </w:rPr>
        <w:t xml:space="preserve"> </w:t>
      </w:r>
      <w:r>
        <w:rPr>
          <w:sz w:val="24"/>
        </w:rPr>
        <w:t>of</w:t>
      </w:r>
      <w:r>
        <w:rPr>
          <w:spacing w:val="-4"/>
          <w:sz w:val="24"/>
        </w:rPr>
        <w:t xml:space="preserve"> </w:t>
      </w:r>
      <w:r>
        <w:rPr>
          <w:sz w:val="24"/>
        </w:rPr>
        <w:t>law</w:t>
      </w:r>
      <w:r>
        <w:rPr>
          <w:spacing w:val="-4"/>
          <w:sz w:val="24"/>
        </w:rPr>
        <w:t xml:space="preserve"> </w:t>
      </w:r>
      <w:r>
        <w:rPr>
          <w:sz w:val="24"/>
        </w:rPr>
        <w:t>relevant</w:t>
      </w:r>
      <w:r>
        <w:rPr>
          <w:spacing w:val="-3"/>
          <w:sz w:val="24"/>
        </w:rPr>
        <w:t xml:space="preserve"> </w:t>
      </w:r>
      <w:r>
        <w:rPr>
          <w:sz w:val="24"/>
        </w:rPr>
        <w:t>to</w:t>
      </w:r>
      <w:r>
        <w:rPr>
          <w:spacing w:val="-4"/>
          <w:sz w:val="24"/>
        </w:rPr>
        <w:t xml:space="preserve"> </w:t>
      </w:r>
      <w:r>
        <w:rPr>
          <w:sz w:val="24"/>
        </w:rPr>
        <w:t>the making of false instruments and shall constitute a violation of this article."</w:t>
      </w:r>
    </w:p>
    <w:p w14:paraId="3BF708BF" w14:textId="51D814CF" w:rsidR="00191B8C" w:rsidRDefault="00192B2A">
      <w:pPr>
        <w:pStyle w:val="ListParagraph"/>
        <w:numPr>
          <w:ilvl w:val="0"/>
          <w:numId w:val="4"/>
        </w:numPr>
        <w:tabs>
          <w:tab w:val="left" w:pos="480"/>
        </w:tabs>
        <w:rPr>
          <w:sz w:val="24"/>
        </w:rPr>
      </w:pPr>
      <w:r>
        <w:rPr>
          <w:sz w:val="24"/>
        </w:rPr>
        <w:t>It shall be the obligation of each owner to timely notify</w:t>
      </w:r>
      <w:r w:rsidR="006D20CF">
        <w:rPr>
          <w:sz w:val="24"/>
        </w:rPr>
        <w:t xml:space="preserve"> </w:t>
      </w:r>
      <w:r w:rsidR="006D20CF" w:rsidRPr="006D20CF">
        <w:rPr>
          <w:sz w:val="24"/>
          <w:u w:val="single"/>
        </w:rPr>
        <w:t>OBZPAE</w:t>
      </w:r>
      <w:r>
        <w:rPr>
          <w:sz w:val="24"/>
        </w:rPr>
        <w:t xml:space="preserve"> </w:t>
      </w:r>
      <w:r w:rsidRPr="006D20CF">
        <w:rPr>
          <w:strike/>
          <w:sz w:val="24"/>
        </w:rPr>
        <w:t>the Town Clerk</w:t>
      </w:r>
      <w:r>
        <w:rPr>
          <w:sz w:val="24"/>
        </w:rPr>
        <w:t xml:space="preserve"> whenever the information provided on the biennial registry form has become outdated or for any reason is</w:t>
      </w:r>
    </w:p>
    <w:p w14:paraId="0F174CD9" w14:textId="77777777" w:rsidR="00191B8C" w:rsidRDefault="00191B8C">
      <w:pPr>
        <w:pStyle w:val="ListParagraph"/>
        <w:rPr>
          <w:sz w:val="24"/>
        </w:rPr>
        <w:sectPr w:rsidR="00191B8C">
          <w:headerReference w:type="default" r:id="rId16"/>
          <w:footerReference w:type="default" r:id="rId17"/>
          <w:pgSz w:w="12240" w:h="15840"/>
          <w:pgMar w:top="1340" w:right="1080" w:bottom="800" w:left="1440" w:header="631" w:footer="609" w:gutter="0"/>
          <w:cols w:space="720"/>
        </w:sectPr>
      </w:pPr>
    </w:p>
    <w:p w14:paraId="0BEBE2EC" w14:textId="77777777" w:rsidR="00191B8C" w:rsidRDefault="00192B2A">
      <w:pPr>
        <w:pStyle w:val="BodyText"/>
        <w:spacing w:before="80"/>
        <w:ind w:left="480" w:firstLine="0"/>
        <w:jc w:val="left"/>
      </w:pPr>
      <w:r>
        <w:lastRenderedPageBreak/>
        <w:t>no</w:t>
      </w:r>
      <w:r>
        <w:rPr>
          <w:spacing w:val="-13"/>
        </w:rPr>
        <w:t xml:space="preserve"> </w:t>
      </w:r>
      <w:r>
        <w:t>longer</w:t>
      </w:r>
      <w:r>
        <w:rPr>
          <w:spacing w:val="-13"/>
        </w:rPr>
        <w:t xml:space="preserve"> </w:t>
      </w:r>
      <w:r>
        <w:t>accurate.</w:t>
      </w:r>
      <w:r>
        <w:rPr>
          <w:spacing w:val="-12"/>
        </w:rPr>
        <w:t xml:space="preserve"> </w:t>
      </w:r>
      <w:r>
        <w:t>It</w:t>
      </w:r>
      <w:r>
        <w:rPr>
          <w:spacing w:val="-13"/>
        </w:rPr>
        <w:t xml:space="preserve"> </w:t>
      </w:r>
      <w:r>
        <w:t>shall</w:t>
      </w:r>
      <w:r>
        <w:rPr>
          <w:spacing w:val="-13"/>
        </w:rPr>
        <w:t xml:space="preserve"> </w:t>
      </w:r>
      <w:r>
        <w:t>be</w:t>
      </w:r>
      <w:r>
        <w:rPr>
          <w:spacing w:val="-13"/>
        </w:rPr>
        <w:t xml:space="preserve"> </w:t>
      </w:r>
      <w:r>
        <w:t>the</w:t>
      </w:r>
      <w:r>
        <w:rPr>
          <w:spacing w:val="-13"/>
        </w:rPr>
        <w:t xml:space="preserve"> </w:t>
      </w:r>
      <w:r>
        <w:t>responsibility</w:t>
      </w:r>
      <w:r>
        <w:rPr>
          <w:spacing w:val="-12"/>
        </w:rPr>
        <w:t xml:space="preserve"> </w:t>
      </w:r>
      <w:r>
        <w:t>of</w:t>
      </w:r>
      <w:r>
        <w:rPr>
          <w:spacing w:val="-13"/>
        </w:rPr>
        <w:t xml:space="preserve"> </w:t>
      </w:r>
      <w:r>
        <w:t>each</w:t>
      </w:r>
      <w:r>
        <w:rPr>
          <w:spacing w:val="-13"/>
        </w:rPr>
        <w:t xml:space="preserve"> </w:t>
      </w:r>
      <w:r>
        <w:t>owner</w:t>
      </w:r>
      <w:r>
        <w:rPr>
          <w:spacing w:val="-13"/>
        </w:rPr>
        <w:t xml:space="preserve"> </w:t>
      </w:r>
      <w:r>
        <w:t>to</w:t>
      </w:r>
      <w:r>
        <w:rPr>
          <w:spacing w:val="-13"/>
        </w:rPr>
        <w:t xml:space="preserve"> </w:t>
      </w:r>
      <w:r>
        <w:t>recertify</w:t>
      </w:r>
      <w:r>
        <w:rPr>
          <w:spacing w:val="-12"/>
        </w:rPr>
        <w:t xml:space="preserve"> </w:t>
      </w:r>
      <w:r>
        <w:t>the</w:t>
      </w:r>
      <w:r>
        <w:rPr>
          <w:spacing w:val="-13"/>
        </w:rPr>
        <w:t xml:space="preserve"> </w:t>
      </w:r>
      <w:r>
        <w:t xml:space="preserve">aforementioned information every </w:t>
      </w:r>
      <w:r w:rsidRPr="00C743BB">
        <w:rPr>
          <w:strike/>
        </w:rPr>
        <w:t xml:space="preserve">two </w:t>
      </w:r>
      <w:r>
        <w:t>year</w:t>
      </w:r>
      <w:r w:rsidRPr="00C743BB">
        <w:rPr>
          <w:strike/>
        </w:rPr>
        <w:t>s</w:t>
      </w:r>
      <w:r>
        <w:t>.</w:t>
      </w:r>
    </w:p>
    <w:p w14:paraId="23176A64" w14:textId="77777777" w:rsidR="00DB2F95" w:rsidRDefault="00DB2F95" w:rsidP="00DB2F95">
      <w:pPr>
        <w:pStyle w:val="BodyText"/>
        <w:spacing w:before="80"/>
        <w:ind w:firstLine="0"/>
        <w:jc w:val="left"/>
      </w:pPr>
    </w:p>
    <w:p w14:paraId="736D3326" w14:textId="77777777" w:rsidR="00191B8C" w:rsidRDefault="00192B2A">
      <w:pPr>
        <w:pStyle w:val="Heading1"/>
        <w:jc w:val="left"/>
      </w:pPr>
      <w:bookmarkStart w:id="6" w:name="§_15.6_Short-term_residential_rentals_an"/>
      <w:bookmarkEnd w:id="6"/>
      <w:r>
        <w:t>§</w:t>
      </w:r>
      <w:r>
        <w:rPr>
          <w:spacing w:val="-4"/>
        </w:rPr>
        <w:t xml:space="preserve"> </w:t>
      </w:r>
      <w:r>
        <w:t>15.6.</w:t>
      </w:r>
      <w:r>
        <w:rPr>
          <w:spacing w:val="53"/>
        </w:rPr>
        <w:t xml:space="preserve"> </w:t>
      </w:r>
      <w:r>
        <w:t>Short-term</w:t>
      </w:r>
      <w:r>
        <w:rPr>
          <w:spacing w:val="-4"/>
        </w:rPr>
        <w:t xml:space="preserve"> </w:t>
      </w:r>
      <w:r>
        <w:t>residential</w:t>
      </w:r>
      <w:r>
        <w:rPr>
          <w:spacing w:val="-2"/>
        </w:rPr>
        <w:t xml:space="preserve"> </w:t>
      </w:r>
      <w:r>
        <w:t>rentals</w:t>
      </w:r>
      <w:r>
        <w:rPr>
          <w:spacing w:val="-5"/>
        </w:rPr>
        <w:t xml:space="preserve"> </w:t>
      </w:r>
      <w:r>
        <w:t>and</w:t>
      </w:r>
      <w:r>
        <w:rPr>
          <w:spacing w:val="-4"/>
        </w:rPr>
        <w:t xml:space="preserve"> </w:t>
      </w:r>
      <w:r>
        <w:t>other</w:t>
      </w:r>
      <w:r>
        <w:rPr>
          <w:spacing w:val="-5"/>
        </w:rPr>
        <w:t xml:space="preserve"> </w:t>
      </w:r>
      <w:r>
        <w:t>rental-like</w:t>
      </w:r>
      <w:r>
        <w:rPr>
          <w:spacing w:val="-1"/>
        </w:rPr>
        <w:t xml:space="preserve"> </w:t>
      </w:r>
      <w:r>
        <w:rPr>
          <w:spacing w:val="-2"/>
        </w:rPr>
        <w:t>purposes.</w:t>
      </w:r>
    </w:p>
    <w:p w14:paraId="3F503A95" w14:textId="77777777" w:rsidR="00191B8C" w:rsidRDefault="00192B2A">
      <w:pPr>
        <w:pStyle w:val="ListParagraph"/>
        <w:numPr>
          <w:ilvl w:val="0"/>
          <w:numId w:val="3"/>
        </w:numPr>
        <w:tabs>
          <w:tab w:val="left" w:pos="480"/>
        </w:tabs>
        <w:rPr>
          <w:sz w:val="24"/>
        </w:rPr>
      </w:pPr>
      <w:r>
        <w:rPr>
          <w:sz w:val="24"/>
        </w:rPr>
        <w:t xml:space="preserve">Short-term residential rentals and other rental-like purposes </w:t>
      </w:r>
      <w:proofErr w:type="gramStart"/>
      <w:r>
        <w:rPr>
          <w:sz w:val="24"/>
        </w:rPr>
        <w:t>prohibited</w:t>
      </w:r>
      <w:proofErr w:type="gramEnd"/>
      <w:r>
        <w:rPr>
          <w:sz w:val="24"/>
        </w:rPr>
        <w:t>. No owner, lessee, licensee,</w:t>
      </w:r>
      <w:r>
        <w:rPr>
          <w:spacing w:val="-7"/>
          <w:sz w:val="24"/>
        </w:rPr>
        <w:t xml:space="preserve"> </w:t>
      </w:r>
      <w:r>
        <w:rPr>
          <w:sz w:val="24"/>
        </w:rPr>
        <w:t>tenant</w:t>
      </w:r>
      <w:r>
        <w:rPr>
          <w:spacing w:val="-7"/>
          <w:sz w:val="24"/>
        </w:rPr>
        <w:t xml:space="preserve"> </w:t>
      </w:r>
      <w:r>
        <w:rPr>
          <w:sz w:val="24"/>
        </w:rPr>
        <w:t>or</w:t>
      </w:r>
      <w:r>
        <w:rPr>
          <w:spacing w:val="-8"/>
          <w:sz w:val="24"/>
        </w:rPr>
        <w:t xml:space="preserve"> </w:t>
      </w:r>
      <w:r>
        <w:rPr>
          <w:sz w:val="24"/>
        </w:rPr>
        <w:t>occupant,</w:t>
      </w:r>
      <w:r>
        <w:rPr>
          <w:spacing w:val="-7"/>
          <w:sz w:val="24"/>
        </w:rPr>
        <w:t xml:space="preserve"> </w:t>
      </w:r>
      <w:r>
        <w:rPr>
          <w:sz w:val="24"/>
        </w:rPr>
        <w:t>or</w:t>
      </w:r>
      <w:r>
        <w:rPr>
          <w:spacing w:val="-8"/>
          <w:sz w:val="24"/>
        </w:rPr>
        <w:t xml:space="preserve"> </w:t>
      </w:r>
      <w:r>
        <w:rPr>
          <w:sz w:val="24"/>
        </w:rPr>
        <w:t>other</w:t>
      </w:r>
      <w:r>
        <w:rPr>
          <w:spacing w:val="-7"/>
          <w:sz w:val="24"/>
        </w:rPr>
        <w:t xml:space="preserve"> </w:t>
      </w:r>
      <w:r>
        <w:rPr>
          <w:sz w:val="24"/>
        </w:rPr>
        <w:t>person</w:t>
      </w:r>
      <w:r>
        <w:rPr>
          <w:spacing w:val="-8"/>
          <w:sz w:val="24"/>
        </w:rPr>
        <w:t xml:space="preserve"> </w:t>
      </w:r>
      <w:r>
        <w:rPr>
          <w:sz w:val="24"/>
        </w:rPr>
        <w:t>or</w:t>
      </w:r>
      <w:r>
        <w:rPr>
          <w:spacing w:val="-8"/>
          <w:sz w:val="24"/>
        </w:rPr>
        <w:t xml:space="preserve"> </w:t>
      </w:r>
      <w:r>
        <w:rPr>
          <w:sz w:val="24"/>
        </w:rPr>
        <w:t>business</w:t>
      </w:r>
      <w:r>
        <w:rPr>
          <w:spacing w:val="-7"/>
          <w:sz w:val="24"/>
        </w:rPr>
        <w:t xml:space="preserve"> </w:t>
      </w:r>
      <w:r>
        <w:rPr>
          <w:sz w:val="24"/>
        </w:rPr>
        <w:t>entity</w:t>
      </w:r>
      <w:r>
        <w:rPr>
          <w:spacing w:val="-7"/>
          <w:sz w:val="24"/>
        </w:rPr>
        <w:t xml:space="preserve"> </w:t>
      </w:r>
      <w:r>
        <w:rPr>
          <w:sz w:val="24"/>
        </w:rPr>
        <w:t>having</w:t>
      </w:r>
      <w:r>
        <w:rPr>
          <w:spacing w:val="-7"/>
          <w:sz w:val="24"/>
        </w:rPr>
        <w:t xml:space="preserve"> </w:t>
      </w:r>
      <w:r>
        <w:rPr>
          <w:sz w:val="24"/>
        </w:rPr>
        <w:t>any</w:t>
      </w:r>
      <w:r>
        <w:rPr>
          <w:spacing w:val="-8"/>
          <w:sz w:val="24"/>
        </w:rPr>
        <w:t xml:space="preserve"> </w:t>
      </w:r>
      <w:r>
        <w:rPr>
          <w:sz w:val="24"/>
        </w:rPr>
        <w:t>right</w:t>
      </w:r>
      <w:r>
        <w:rPr>
          <w:spacing w:val="-8"/>
          <w:sz w:val="24"/>
        </w:rPr>
        <w:t xml:space="preserve"> </w:t>
      </w:r>
      <w:r>
        <w:rPr>
          <w:sz w:val="24"/>
        </w:rPr>
        <w:t>to,</w:t>
      </w:r>
      <w:r>
        <w:rPr>
          <w:spacing w:val="-8"/>
          <w:sz w:val="24"/>
        </w:rPr>
        <w:t xml:space="preserve"> </w:t>
      </w:r>
      <w:r>
        <w:rPr>
          <w:sz w:val="24"/>
        </w:rPr>
        <w:t>or</w:t>
      </w:r>
      <w:r>
        <w:rPr>
          <w:spacing w:val="-8"/>
          <w:sz w:val="24"/>
        </w:rPr>
        <w:t xml:space="preserve"> </w:t>
      </w:r>
      <w:r>
        <w:rPr>
          <w:sz w:val="24"/>
        </w:rPr>
        <w:t>interest in, or claiming any right or interest in, any real property within the jurisdiction of the unincorporated area of the Town of Orangetown and located in an R-80, R-40, R-22, R-15, RG, MFR or PAC Zoning District shall license, rent, lease, hire out, let, or otherwise allow or permit, for compensation or not,, the use or occupancy of such property, or any part thereof,</w:t>
      </w:r>
      <w:r>
        <w:rPr>
          <w:spacing w:val="-1"/>
          <w:sz w:val="24"/>
        </w:rPr>
        <w:t xml:space="preserve"> </w:t>
      </w:r>
      <w:r>
        <w:rPr>
          <w:sz w:val="24"/>
        </w:rPr>
        <w:t>whether</w:t>
      </w:r>
      <w:r>
        <w:rPr>
          <w:spacing w:val="-1"/>
          <w:sz w:val="24"/>
        </w:rPr>
        <w:t xml:space="preserve"> </w:t>
      </w:r>
      <w:r>
        <w:rPr>
          <w:sz w:val="24"/>
        </w:rPr>
        <w:t>such</w:t>
      </w:r>
      <w:r>
        <w:rPr>
          <w:spacing w:val="-2"/>
          <w:sz w:val="24"/>
        </w:rPr>
        <w:t xml:space="preserve"> </w:t>
      </w:r>
      <w:r>
        <w:rPr>
          <w:sz w:val="24"/>
        </w:rPr>
        <w:t>use</w:t>
      </w:r>
      <w:r>
        <w:rPr>
          <w:spacing w:val="-2"/>
          <w:sz w:val="24"/>
        </w:rPr>
        <w:t xml:space="preserve"> </w:t>
      </w:r>
      <w:r>
        <w:rPr>
          <w:sz w:val="24"/>
        </w:rPr>
        <w:t>or</w:t>
      </w:r>
      <w:r>
        <w:rPr>
          <w:spacing w:val="-2"/>
          <w:sz w:val="24"/>
        </w:rPr>
        <w:t xml:space="preserve"> </w:t>
      </w:r>
      <w:r>
        <w:rPr>
          <w:sz w:val="24"/>
        </w:rPr>
        <w:t>occupancy</w:t>
      </w:r>
      <w:r>
        <w:rPr>
          <w:spacing w:val="-1"/>
          <w:sz w:val="24"/>
        </w:rPr>
        <w:t xml:space="preserve"> </w:t>
      </w:r>
      <w:r>
        <w:rPr>
          <w:sz w:val="24"/>
        </w:rPr>
        <w:t>is</w:t>
      </w:r>
      <w:r>
        <w:rPr>
          <w:spacing w:val="-2"/>
          <w:sz w:val="24"/>
        </w:rPr>
        <w:t xml:space="preserve"> </w:t>
      </w:r>
      <w:r>
        <w:rPr>
          <w:sz w:val="24"/>
        </w:rPr>
        <w:t>daily,</w:t>
      </w:r>
      <w:r>
        <w:rPr>
          <w:spacing w:val="-1"/>
          <w:sz w:val="24"/>
        </w:rPr>
        <w:t xml:space="preserve"> </w:t>
      </w:r>
      <w:r>
        <w:rPr>
          <w:sz w:val="24"/>
        </w:rPr>
        <w:t>hourly,</w:t>
      </w:r>
      <w:r>
        <w:rPr>
          <w:spacing w:val="-2"/>
          <w:sz w:val="24"/>
        </w:rPr>
        <w:t xml:space="preserve"> </w:t>
      </w:r>
      <w:r>
        <w:rPr>
          <w:sz w:val="24"/>
        </w:rPr>
        <w:t>overnight</w:t>
      </w:r>
      <w:r>
        <w:rPr>
          <w:spacing w:val="-2"/>
          <w:sz w:val="24"/>
        </w:rPr>
        <w:t xml:space="preserve"> </w:t>
      </w:r>
      <w:r>
        <w:rPr>
          <w:sz w:val="24"/>
        </w:rPr>
        <w:t>or</w:t>
      </w:r>
      <w:r>
        <w:rPr>
          <w:spacing w:val="-2"/>
          <w:sz w:val="24"/>
        </w:rPr>
        <w:t xml:space="preserve"> </w:t>
      </w:r>
      <w:r>
        <w:rPr>
          <w:sz w:val="24"/>
        </w:rPr>
        <w:t>weekly,</w:t>
      </w:r>
      <w:r>
        <w:rPr>
          <w:spacing w:val="-1"/>
          <w:sz w:val="24"/>
        </w:rPr>
        <w:t xml:space="preserve"> </w:t>
      </w:r>
      <w:r>
        <w:rPr>
          <w:sz w:val="24"/>
        </w:rPr>
        <w:t>for</w:t>
      </w:r>
      <w:r>
        <w:rPr>
          <w:spacing w:val="-2"/>
          <w:sz w:val="24"/>
        </w:rPr>
        <w:t xml:space="preserve"> </w:t>
      </w:r>
      <w:r>
        <w:rPr>
          <w:sz w:val="24"/>
        </w:rPr>
        <w:t>a</w:t>
      </w:r>
      <w:r>
        <w:rPr>
          <w:spacing w:val="-2"/>
          <w:sz w:val="24"/>
        </w:rPr>
        <w:t xml:space="preserve"> </w:t>
      </w:r>
      <w:r>
        <w:rPr>
          <w:sz w:val="24"/>
        </w:rPr>
        <w:t>period</w:t>
      </w:r>
      <w:r>
        <w:rPr>
          <w:spacing w:val="-2"/>
          <w:sz w:val="24"/>
        </w:rPr>
        <w:t xml:space="preserve"> </w:t>
      </w:r>
      <w:r>
        <w:rPr>
          <w:sz w:val="24"/>
        </w:rPr>
        <w:t>of time that is less than 30 consecutive days.</w:t>
      </w:r>
    </w:p>
    <w:p w14:paraId="03E430B0" w14:textId="1C8A03AF" w:rsidR="00191B8C" w:rsidRDefault="00192B2A">
      <w:pPr>
        <w:pStyle w:val="ListParagraph"/>
        <w:numPr>
          <w:ilvl w:val="0"/>
          <w:numId w:val="3"/>
        </w:numPr>
        <w:tabs>
          <w:tab w:val="left" w:pos="480"/>
        </w:tabs>
        <w:ind w:right="353"/>
        <w:rPr>
          <w:sz w:val="24"/>
        </w:rPr>
      </w:pPr>
      <w:r>
        <w:rPr>
          <w:sz w:val="24"/>
        </w:rPr>
        <w:t xml:space="preserve">Short-term rental of outdoor pools and spaces. No owner, lessee, licensee, tenant, or occupant, or other person or business entity having any claimed and/or actual right to, or interest in, any real property within the </w:t>
      </w:r>
      <w:r w:rsidR="00C91B4D">
        <w:rPr>
          <w:sz w:val="24"/>
        </w:rPr>
        <w:t>jurisdiction</w:t>
      </w:r>
      <w:r>
        <w:rPr>
          <w:sz w:val="24"/>
        </w:rPr>
        <w:t xml:space="preserve"> of the unincorporated area of the Town of</w:t>
      </w:r>
      <w:r>
        <w:rPr>
          <w:spacing w:val="-3"/>
          <w:sz w:val="24"/>
        </w:rPr>
        <w:t xml:space="preserve"> </w:t>
      </w:r>
      <w:r>
        <w:rPr>
          <w:sz w:val="24"/>
        </w:rPr>
        <w:t>Orangetown</w:t>
      </w:r>
      <w:r>
        <w:rPr>
          <w:spacing w:val="-3"/>
          <w:sz w:val="24"/>
        </w:rPr>
        <w:t xml:space="preserve"> </w:t>
      </w:r>
      <w:r>
        <w:rPr>
          <w:sz w:val="24"/>
        </w:rPr>
        <w:t>and</w:t>
      </w:r>
      <w:r>
        <w:rPr>
          <w:spacing w:val="-3"/>
          <w:sz w:val="24"/>
        </w:rPr>
        <w:t xml:space="preserve"> </w:t>
      </w:r>
      <w:r>
        <w:rPr>
          <w:sz w:val="24"/>
        </w:rPr>
        <w:t>located</w:t>
      </w:r>
      <w:r>
        <w:rPr>
          <w:spacing w:val="-2"/>
          <w:sz w:val="24"/>
        </w:rPr>
        <w:t xml:space="preserve"> </w:t>
      </w:r>
      <w:r>
        <w:rPr>
          <w:sz w:val="24"/>
        </w:rPr>
        <w:t>in</w:t>
      </w:r>
      <w:r>
        <w:rPr>
          <w:spacing w:val="-3"/>
          <w:sz w:val="24"/>
        </w:rPr>
        <w:t xml:space="preserve"> </w:t>
      </w:r>
      <w:r>
        <w:rPr>
          <w:sz w:val="24"/>
        </w:rPr>
        <w:t>an</w:t>
      </w:r>
      <w:r>
        <w:rPr>
          <w:spacing w:val="-3"/>
          <w:sz w:val="24"/>
        </w:rPr>
        <w:t xml:space="preserve"> </w:t>
      </w:r>
      <w:r>
        <w:rPr>
          <w:sz w:val="24"/>
        </w:rPr>
        <w:t>R-80,</w:t>
      </w:r>
      <w:r>
        <w:rPr>
          <w:spacing w:val="-3"/>
          <w:sz w:val="24"/>
        </w:rPr>
        <w:t xml:space="preserve"> </w:t>
      </w:r>
      <w:r>
        <w:rPr>
          <w:sz w:val="24"/>
        </w:rPr>
        <w:t>R-40,</w:t>
      </w:r>
      <w:r>
        <w:rPr>
          <w:spacing w:val="-3"/>
          <w:sz w:val="24"/>
        </w:rPr>
        <w:t xml:space="preserve"> </w:t>
      </w:r>
      <w:r>
        <w:rPr>
          <w:sz w:val="24"/>
        </w:rPr>
        <w:t>R-22,</w:t>
      </w:r>
      <w:r>
        <w:rPr>
          <w:spacing w:val="-3"/>
          <w:sz w:val="24"/>
        </w:rPr>
        <w:t xml:space="preserve"> </w:t>
      </w:r>
      <w:r>
        <w:rPr>
          <w:sz w:val="24"/>
        </w:rPr>
        <w:t>R-15,</w:t>
      </w:r>
      <w:r>
        <w:rPr>
          <w:spacing w:val="-3"/>
          <w:sz w:val="24"/>
        </w:rPr>
        <w:t xml:space="preserve"> </w:t>
      </w:r>
      <w:r>
        <w:rPr>
          <w:sz w:val="24"/>
        </w:rPr>
        <w:t>RG,</w:t>
      </w:r>
      <w:r>
        <w:rPr>
          <w:spacing w:val="-3"/>
          <w:sz w:val="24"/>
        </w:rPr>
        <w:t xml:space="preserve"> </w:t>
      </w:r>
      <w:r>
        <w:rPr>
          <w:sz w:val="24"/>
        </w:rPr>
        <w:t>MFR</w:t>
      </w:r>
      <w:r>
        <w:rPr>
          <w:spacing w:val="-3"/>
          <w:sz w:val="24"/>
        </w:rPr>
        <w:t xml:space="preserve"> </w:t>
      </w:r>
      <w:r>
        <w:rPr>
          <w:sz w:val="24"/>
        </w:rPr>
        <w:t>or</w:t>
      </w:r>
      <w:r>
        <w:rPr>
          <w:spacing w:val="-3"/>
          <w:sz w:val="24"/>
        </w:rPr>
        <w:t xml:space="preserve"> </w:t>
      </w:r>
      <w:r>
        <w:rPr>
          <w:sz w:val="24"/>
        </w:rPr>
        <w:t>PAC</w:t>
      </w:r>
      <w:r>
        <w:rPr>
          <w:spacing w:val="-3"/>
          <w:sz w:val="24"/>
        </w:rPr>
        <w:t xml:space="preserve"> </w:t>
      </w:r>
      <w:r>
        <w:rPr>
          <w:sz w:val="24"/>
        </w:rPr>
        <w:t>Zoning</w:t>
      </w:r>
      <w:r>
        <w:rPr>
          <w:spacing w:val="-3"/>
          <w:sz w:val="24"/>
        </w:rPr>
        <w:t xml:space="preserve"> </w:t>
      </w:r>
      <w:r>
        <w:rPr>
          <w:sz w:val="24"/>
        </w:rPr>
        <w:t>District shall</w:t>
      </w:r>
      <w:r>
        <w:rPr>
          <w:spacing w:val="-6"/>
          <w:sz w:val="24"/>
        </w:rPr>
        <w:t xml:space="preserve"> </w:t>
      </w:r>
      <w:r>
        <w:rPr>
          <w:sz w:val="24"/>
        </w:rPr>
        <w:t>license,</w:t>
      </w:r>
      <w:r>
        <w:rPr>
          <w:spacing w:val="-6"/>
          <w:sz w:val="24"/>
        </w:rPr>
        <w:t xml:space="preserve"> </w:t>
      </w:r>
      <w:r>
        <w:rPr>
          <w:sz w:val="24"/>
        </w:rPr>
        <w:t>rent,</w:t>
      </w:r>
      <w:r>
        <w:rPr>
          <w:spacing w:val="-6"/>
          <w:sz w:val="24"/>
        </w:rPr>
        <w:t xml:space="preserve"> </w:t>
      </w:r>
      <w:r>
        <w:rPr>
          <w:sz w:val="24"/>
        </w:rPr>
        <w:t>lease,</w:t>
      </w:r>
      <w:r>
        <w:rPr>
          <w:spacing w:val="-6"/>
          <w:sz w:val="24"/>
        </w:rPr>
        <w:t xml:space="preserve"> </w:t>
      </w:r>
      <w:r>
        <w:rPr>
          <w:sz w:val="24"/>
        </w:rPr>
        <w:t>hire</w:t>
      </w:r>
      <w:r>
        <w:rPr>
          <w:spacing w:val="-7"/>
          <w:sz w:val="24"/>
        </w:rPr>
        <w:t xml:space="preserve"> </w:t>
      </w:r>
      <w:r>
        <w:rPr>
          <w:sz w:val="24"/>
        </w:rPr>
        <w:t>out,</w:t>
      </w:r>
      <w:r>
        <w:rPr>
          <w:spacing w:val="-7"/>
          <w:sz w:val="24"/>
        </w:rPr>
        <w:t xml:space="preserve"> </w:t>
      </w:r>
      <w:r>
        <w:rPr>
          <w:sz w:val="24"/>
        </w:rPr>
        <w:t>let,</w:t>
      </w:r>
      <w:r>
        <w:rPr>
          <w:spacing w:val="-6"/>
          <w:sz w:val="24"/>
        </w:rPr>
        <w:t xml:space="preserve"> </w:t>
      </w:r>
      <w:r>
        <w:rPr>
          <w:sz w:val="24"/>
        </w:rPr>
        <w:t>or</w:t>
      </w:r>
      <w:r>
        <w:rPr>
          <w:spacing w:val="-7"/>
          <w:sz w:val="24"/>
        </w:rPr>
        <w:t xml:space="preserve"> </w:t>
      </w:r>
      <w:r>
        <w:rPr>
          <w:sz w:val="24"/>
        </w:rPr>
        <w:t>otherwise</w:t>
      </w:r>
      <w:r>
        <w:rPr>
          <w:spacing w:val="-6"/>
          <w:sz w:val="24"/>
        </w:rPr>
        <w:t xml:space="preserve"> </w:t>
      </w:r>
      <w:r>
        <w:rPr>
          <w:sz w:val="24"/>
        </w:rPr>
        <w:t>allow</w:t>
      </w:r>
      <w:r>
        <w:rPr>
          <w:spacing w:val="-6"/>
          <w:sz w:val="24"/>
        </w:rPr>
        <w:t xml:space="preserve"> </w:t>
      </w:r>
      <w:r>
        <w:rPr>
          <w:sz w:val="24"/>
        </w:rPr>
        <w:t>or</w:t>
      </w:r>
      <w:r>
        <w:rPr>
          <w:spacing w:val="-7"/>
          <w:sz w:val="24"/>
        </w:rPr>
        <w:t xml:space="preserve"> </w:t>
      </w:r>
      <w:r>
        <w:rPr>
          <w:sz w:val="24"/>
        </w:rPr>
        <w:t>permit,</w:t>
      </w:r>
      <w:r>
        <w:rPr>
          <w:spacing w:val="-6"/>
          <w:sz w:val="24"/>
        </w:rPr>
        <w:t xml:space="preserve"> </w:t>
      </w:r>
      <w:r>
        <w:rPr>
          <w:sz w:val="24"/>
        </w:rPr>
        <w:t>for</w:t>
      </w:r>
      <w:r>
        <w:rPr>
          <w:spacing w:val="-7"/>
          <w:sz w:val="24"/>
        </w:rPr>
        <w:t xml:space="preserve"> </w:t>
      </w:r>
      <w:r>
        <w:rPr>
          <w:sz w:val="24"/>
        </w:rPr>
        <w:t>compensation,</w:t>
      </w:r>
      <w:r>
        <w:rPr>
          <w:spacing w:val="-6"/>
          <w:sz w:val="24"/>
        </w:rPr>
        <w:t xml:space="preserve"> </w:t>
      </w:r>
      <w:r>
        <w:rPr>
          <w:sz w:val="24"/>
        </w:rPr>
        <w:t>the</w:t>
      </w:r>
      <w:r>
        <w:rPr>
          <w:spacing w:val="-7"/>
          <w:sz w:val="24"/>
        </w:rPr>
        <w:t xml:space="preserve"> </w:t>
      </w:r>
      <w:r>
        <w:rPr>
          <w:sz w:val="24"/>
        </w:rPr>
        <w:t>use or occupancy of any outdoor spaces, including, but not limited to, swimming pools, spas, playgrounds and yards, for purposes of assembly.</w:t>
      </w:r>
    </w:p>
    <w:p w14:paraId="642C7925" w14:textId="1AB8A453" w:rsidR="00191B8C" w:rsidRDefault="00192B2A">
      <w:pPr>
        <w:pStyle w:val="ListParagraph"/>
        <w:numPr>
          <w:ilvl w:val="0"/>
          <w:numId w:val="3"/>
        </w:numPr>
        <w:tabs>
          <w:tab w:val="left" w:pos="480"/>
        </w:tabs>
        <w:ind w:right="355"/>
        <w:rPr>
          <w:sz w:val="24"/>
        </w:rPr>
      </w:pPr>
      <w:r>
        <w:rPr>
          <w:sz w:val="24"/>
        </w:rPr>
        <w:t xml:space="preserve">Exception. </w:t>
      </w:r>
      <w:r w:rsidR="001370E8">
        <w:rPr>
          <w:sz w:val="24"/>
        </w:rPr>
        <w:t>Occupancy</w:t>
      </w:r>
      <w:r>
        <w:rPr>
          <w:sz w:val="24"/>
        </w:rPr>
        <w:t xml:space="preserve"> or use pursuant to a post-real estate closing (conveyance) possession agreement by the seller of any dwelling unit shall not be a violation of short term rentals, provided that title has passed to the purchaser and the deed for the dwelling unit to the new owner has been filed in the Rockland County Clerk's office on the same day, or within five days, of closing of title to the property.</w:t>
      </w:r>
    </w:p>
    <w:p w14:paraId="19307CE6" w14:textId="77777777" w:rsidR="00191B8C" w:rsidRDefault="00192B2A">
      <w:pPr>
        <w:pStyle w:val="Heading1"/>
        <w:spacing w:before="274"/>
        <w:jc w:val="left"/>
      </w:pPr>
      <w:bookmarkStart w:id="7" w:name="§_15.7_Penalties_for_offenses;_enforceme"/>
      <w:bookmarkEnd w:id="7"/>
      <w:r>
        <w:t>§</w:t>
      </w:r>
      <w:r>
        <w:rPr>
          <w:spacing w:val="-2"/>
        </w:rPr>
        <w:t xml:space="preserve"> </w:t>
      </w:r>
      <w:r>
        <w:t>15.7.</w:t>
      </w:r>
      <w:r>
        <w:rPr>
          <w:spacing w:val="56"/>
        </w:rPr>
        <w:t xml:space="preserve"> </w:t>
      </w:r>
      <w:r>
        <w:t>Penalties</w:t>
      </w:r>
      <w:r>
        <w:rPr>
          <w:spacing w:val="-2"/>
        </w:rPr>
        <w:t xml:space="preserve"> </w:t>
      </w:r>
      <w:r>
        <w:t>for</w:t>
      </w:r>
      <w:r>
        <w:rPr>
          <w:spacing w:val="-3"/>
        </w:rPr>
        <w:t xml:space="preserve"> </w:t>
      </w:r>
      <w:r>
        <w:t>offenses;</w:t>
      </w:r>
      <w:r>
        <w:rPr>
          <w:spacing w:val="-1"/>
        </w:rPr>
        <w:t xml:space="preserve"> </w:t>
      </w:r>
      <w:r>
        <w:rPr>
          <w:spacing w:val="-2"/>
        </w:rPr>
        <w:t>enforcement.</w:t>
      </w:r>
    </w:p>
    <w:p w14:paraId="74345214" w14:textId="77777777" w:rsidR="00191B8C" w:rsidRDefault="00192B2A">
      <w:pPr>
        <w:pStyle w:val="ListParagraph"/>
        <w:numPr>
          <w:ilvl w:val="0"/>
          <w:numId w:val="2"/>
        </w:numPr>
        <w:tabs>
          <w:tab w:val="left" w:pos="480"/>
        </w:tabs>
        <w:ind w:right="356"/>
        <w:rPr>
          <w:sz w:val="24"/>
        </w:rPr>
      </w:pPr>
      <w:r>
        <w:rPr>
          <w:sz w:val="24"/>
        </w:rPr>
        <w:t>No</w:t>
      </w:r>
      <w:r>
        <w:rPr>
          <w:spacing w:val="-8"/>
          <w:sz w:val="24"/>
        </w:rPr>
        <w:t xml:space="preserve"> </w:t>
      </w:r>
      <w:r>
        <w:rPr>
          <w:sz w:val="24"/>
        </w:rPr>
        <w:t>rental</w:t>
      </w:r>
      <w:r>
        <w:rPr>
          <w:spacing w:val="-7"/>
          <w:sz w:val="24"/>
        </w:rPr>
        <w:t xml:space="preserve"> </w:t>
      </w:r>
      <w:r>
        <w:rPr>
          <w:sz w:val="24"/>
        </w:rPr>
        <w:t>property</w:t>
      </w:r>
      <w:r>
        <w:rPr>
          <w:spacing w:val="-8"/>
          <w:sz w:val="24"/>
        </w:rPr>
        <w:t xml:space="preserve"> </w:t>
      </w:r>
      <w:r>
        <w:rPr>
          <w:sz w:val="24"/>
        </w:rPr>
        <w:t>or</w:t>
      </w:r>
      <w:r>
        <w:rPr>
          <w:spacing w:val="-8"/>
          <w:sz w:val="24"/>
        </w:rPr>
        <w:t xml:space="preserve"> </w:t>
      </w:r>
      <w:r>
        <w:rPr>
          <w:sz w:val="24"/>
        </w:rPr>
        <w:t>short-term</w:t>
      </w:r>
      <w:r>
        <w:rPr>
          <w:spacing w:val="-7"/>
          <w:sz w:val="24"/>
        </w:rPr>
        <w:t xml:space="preserve"> </w:t>
      </w:r>
      <w:r>
        <w:rPr>
          <w:sz w:val="24"/>
        </w:rPr>
        <w:t>rental</w:t>
      </w:r>
      <w:r>
        <w:rPr>
          <w:spacing w:val="-7"/>
          <w:sz w:val="24"/>
        </w:rPr>
        <w:t xml:space="preserve"> </w:t>
      </w:r>
      <w:r>
        <w:rPr>
          <w:sz w:val="24"/>
        </w:rPr>
        <w:t>or</w:t>
      </w:r>
      <w:r>
        <w:rPr>
          <w:spacing w:val="-8"/>
          <w:sz w:val="24"/>
        </w:rPr>
        <w:t xml:space="preserve"> </w:t>
      </w:r>
      <w:r>
        <w:rPr>
          <w:sz w:val="24"/>
        </w:rPr>
        <w:t>rental-like</w:t>
      </w:r>
      <w:r>
        <w:rPr>
          <w:spacing w:val="-7"/>
          <w:sz w:val="24"/>
        </w:rPr>
        <w:t xml:space="preserve"> </w:t>
      </w:r>
      <w:r>
        <w:rPr>
          <w:sz w:val="24"/>
        </w:rPr>
        <w:t>purpose,</w:t>
      </w:r>
      <w:r>
        <w:rPr>
          <w:spacing w:val="-8"/>
          <w:sz w:val="24"/>
        </w:rPr>
        <w:t xml:space="preserve"> </w:t>
      </w:r>
      <w:r>
        <w:rPr>
          <w:sz w:val="24"/>
        </w:rPr>
        <w:t>as</w:t>
      </w:r>
      <w:r>
        <w:rPr>
          <w:spacing w:val="-8"/>
          <w:sz w:val="24"/>
        </w:rPr>
        <w:t xml:space="preserve"> </w:t>
      </w:r>
      <w:r>
        <w:rPr>
          <w:sz w:val="24"/>
        </w:rPr>
        <w:t>defined</w:t>
      </w:r>
      <w:r>
        <w:rPr>
          <w:spacing w:val="-7"/>
          <w:sz w:val="24"/>
        </w:rPr>
        <w:t xml:space="preserve"> </w:t>
      </w:r>
      <w:r>
        <w:rPr>
          <w:sz w:val="24"/>
        </w:rPr>
        <w:t>herein,</w:t>
      </w:r>
      <w:r>
        <w:rPr>
          <w:spacing w:val="-7"/>
          <w:sz w:val="24"/>
        </w:rPr>
        <w:t xml:space="preserve"> </w:t>
      </w:r>
      <w:r>
        <w:rPr>
          <w:sz w:val="24"/>
        </w:rPr>
        <w:t>shall</w:t>
      </w:r>
      <w:r>
        <w:rPr>
          <w:spacing w:val="-8"/>
          <w:sz w:val="24"/>
        </w:rPr>
        <w:t xml:space="preserve"> </w:t>
      </w:r>
      <w:r>
        <w:rPr>
          <w:sz w:val="24"/>
        </w:rPr>
        <w:t>be</w:t>
      </w:r>
      <w:r>
        <w:rPr>
          <w:spacing w:val="-8"/>
          <w:sz w:val="24"/>
        </w:rPr>
        <w:t xml:space="preserve"> </w:t>
      </w:r>
      <w:r>
        <w:rPr>
          <w:sz w:val="24"/>
        </w:rPr>
        <w:t>used or</w:t>
      </w:r>
      <w:r>
        <w:rPr>
          <w:spacing w:val="-2"/>
          <w:sz w:val="24"/>
        </w:rPr>
        <w:t xml:space="preserve"> </w:t>
      </w:r>
      <w:r>
        <w:rPr>
          <w:sz w:val="24"/>
        </w:rPr>
        <w:t>occupied</w:t>
      </w:r>
      <w:r>
        <w:rPr>
          <w:spacing w:val="-1"/>
          <w:sz w:val="24"/>
        </w:rPr>
        <w:t xml:space="preserve"> </w:t>
      </w:r>
      <w:r>
        <w:rPr>
          <w:sz w:val="24"/>
        </w:rPr>
        <w:t>except</w:t>
      </w:r>
      <w:r>
        <w:rPr>
          <w:spacing w:val="-1"/>
          <w:sz w:val="24"/>
        </w:rPr>
        <w:t xml:space="preserve"> </w:t>
      </w:r>
      <w:r>
        <w:rPr>
          <w:sz w:val="24"/>
        </w:rPr>
        <w:t>in</w:t>
      </w:r>
      <w:r>
        <w:rPr>
          <w:spacing w:val="-2"/>
          <w:sz w:val="24"/>
        </w:rPr>
        <w:t xml:space="preserve"> </w:t>
      </w:r>
      <w:r>
        <w:rPr>
          <w:sz w:val="24"/>
        </w:rPr>
        <w:t>strict</w:t>
      </w:r>
      <w:r>
        <w:rPr>
          <w:spacing w:val="-1"/>
          <w:sz w:val="24"/>
        </w:rPr>
        <w:t xml:space="preserve"> </w:t>
      </w:r>
      <w:r>
        <w:rPr>
          <w:sz w:val="24"/>
        </w:rPr>
        <w:t>compliance</w:t>
      </w:r>
      <w:r>
        <w:rPr>
          <w:spacing w:val="-1"/>
          <w:sz w:val="24"/>
        </w:rPr>
        <w:t xml:space="preserve"> </w:t>
      </w:r>
      <w:r>
        <w:rPr>
          <w:sz w:val="24"/>
        </w:rPr>
        <w:t>with</w:t>
      </w:r>
      <w:r>
        <w:rPr>
          <w:spacing w:val="-1"/>
          <w:sz w:val="24"/>
        </w:rPr>
        <w:t xml:space="preserve"> </w:t>
      </w:r>
      <w:r>
        <w:rPr>
          <w:sz w:val="24"/>
        </w:rPr>
        <w:t>the</w:t>
      </w:r>
      <w:r>
        <w:rPr>
          <w:spacing w:val="-2"/>
          <w:sz w:val="24"/>
        </w:rPr>
        <w:t xml:space="preserve"> </w:t>
      </w:r>
      <w:r>
        <w:rPr>
          <w:sz w:val="24"/>
        </w:rPr>
        <w:t>provisions</w:t>
      </w:r>
      <w:r>
        <w:rPr>
          <w:spacing w:val="-1"/>
          <w:sz w:val="24"/>
        </w:rPr>
        <w:t xml:space="preserve"> </w:t>
      </w:r>
      <w:r>
        <w:rPr>
          <w:sz w:val="24"/>
        </w:rPr>
        <w:t>herein,</w:t>
      </w:r>
      <w:r>
        <w:rPr>
          <w:spacing w:val="-1"/>
          <w:sz w:val="24"/>
        </w:rPr>
        <w:t xml:space="preserve"> </w:t>
      </w:r>
      <w:r>
        <w:rPr>
          <w:sz w:val="24"/>
        </w:rPr>
        <w:t>and</w:t>
      </w:r>
      <w:r>
        <w:rPr>
          <w:spacing w:val="-2"/>
          <w:sz w:val="24"/>
        </w:rPr>
        <w:t xml:space="preserve"> </w:t>
      </w:r>
      <w:r>
        <w:rPr>
          <w:sz w:val="24"/>
        </w:rPr>
        <w:t>the</w:t>
      </w:r>
      <w:r>
        <w:rPr>
          <w:spacing w:val="-2"/>
          <w:sz w:val="24"/>
        </w:rPr>
        <w:t xml:space="preserve"> </w:t>
      </w:r>
      <w:r>
        <w:rPr>
          <w:sz w:val="24"/>
        </w:rPr>
        <w:t>failure</w:t>
      </w:r>
      <w:r>
        <w:rPr>
          <w:spacing w:val="-1"/>
          <w:sz w:val="24"/>
        </w:rPr>
        <w:t xml:space="preserve"> </w:t>
      </w:r>
      <w:r>
        <w:rPr>
          <w:sz w:val="24"/>
        </w:rPr>
        <w:t>to</w:t>
      </w:r>
      <w:r>
        <w:rPr>
          <w:spacing w:val="-2"/>
          <w:sz w:val="24"/>
        </w:rPr>
        <w:t xml:space="preserve"> </w:t>
      </w:r>
      <w:r>
        <w:rPr>
          <w:sz w:val="24"/>
        </w:rPr>
        <w:t>comply shall constitute a violation of a certificate of occupancy or other legal status permitting the use and occupancy of the building.</w:t>
      </w:r>
    </w:p>
    <w:p w14:paraId="163DB0E5" w14:textId="6A3B519E" w:rsidR="00191B8C" w:rsidRDefault="00192B2A">
      <w:pPr>
        <w:pStyle w:val="ListParagraph"/>
        <w:numPr>
          <w:ilvl w:val="0"/>
          <w:numId w:val="2"/>
        </w:numPr>
        <w:tabs>
          <w:tab w:val="left" w:pos="480"/>
        </w:tabs>
        <w:ind w:right="352"/>
        <w:rPr>
          <w:sz w:val="24"/>
        </w:rPr>
      </w:pPr>
      <w:r>
        <w:rPr>
          <w:sz w:val="24"/>
        </w:rPr>
        <w:t>Any person or business entity who shall violate any provision of this article, including, but not</w:t>
      </w:r>
      <w:r>
        <w:rPr>
          <w:spacing w:val="-7"/>
          <w:sz w:val="24"/>
        </w:rPr>
        <w:t xml:space="preserve"> </w:t>
      </w:r>
      <w:r>
        <w:rPr>
          <w:sz w:val="24"/>
        </w:rPr>
        <w:t>limited</w:t>
      </w:r>
      <w:r>
        <w:rPr>
          <w:spacing w:val="-6"/>
          <w:sz w:val="24"/>
        </w:rPr>
        <w:t xml:space="preserve"> </w:t>
      </w:r>
      <w:r>
        <w:rPr>
          <w:sz w:val="24"/>
        </w:rPr>
        <w:t>to,</w:t>
      </w:r>
      <w:r>
        <w:rPr>
          <w:spacing w:val="-7"/>
          <w:sz w:val="24"/>
        </w:rPr>
        <w:t xml:space="preserve"> </w:t>
      </w:r>
      <w:r w:rsidR="003D4827" w:rsidRPr="003D4827">
        <w:rPr>
          <w:spacing w:val="-7"/>
          <w:sz w:val="24"/>
          <w:u w:val="single"/>
        </w:rPr>
        <w:t>failing to register a rental property as required under this article</w:t>
      </w:r>
      <w:r w:rsidR="003D4827">
        <w:rPr>
          <w:spacing w:val="-7"/>
          <w:sz w:val="24"/>
        </w:rPr>
        <w:t>, and</w:t>
      </w:r>
      <w:r w:rsidR="003D4827" w:rsidRPr="003D4827">
        <w:rPr>
          <w:spacing w:val="-7"/>
          <w:sz w:val="24"/>
          <w:u w:val="single"/>
        </w:rPr>
        <w:t>/or</w:t>
      </w:r>
      <w:r w:rsidR="003D4827">
        <w:rPr>
          <w:spacing w:val="-7"/>
          <w:sz w:val="24"/>
        </w:rPr>
        <w:t xml:space="preserve"> </w:t>
      </w:r>
      <w:r>
        <w:rPr>
          <w:sz w:val="24"/>
        </w:rPr>
        <w:t>each</w:t>
      </w:r>
      <w:r>
        <w:rPr>
          <w:spacing w:val="-6"/>
          <w:sz w:val="24"/>
        </w:rPr>
        <w:t xml:space="preserve"> </w:t>
      </w:r>
      <w:r>
        <w:rPr>
          <w:sz w:val="24"/>
        </w:rPr>
        <w:t>and</w:t>
      </w:r>
      <w:r>
        <w:rPr>
          <w:spacing w:val="-7"/>
          <w:sz w:val="24"/>
        </w:rPr>
        <w:t xml:space="preserve"> </w:t>
      </w:r>
      <w:r>
        <w:rPr>
          <w:sz w:val="24"/>
        </w:rPr>
        <w:t>every</w:t>
      </w:r>
      <w:r>
        <w:rPr>
          <w:spacing w:val="-6"/>
          <w:sz w:val="24"/>
        </w:rPr>
        <w:t xml:space="preserve"> </w:t>
      </w:r>
      <w:r>
        <w:rPr>
          <w:sz w:val="24"/>
        </w:rPr>
        <w:t>person</w:t>
      </w:r>
      <w:r>
        <w:rPr>
          <w:spacing w:val="-7"/>
          <w:sz w:val="24"/>
        </w:rPr>
        <w:t xml:space="preserve"> </w:t>
      </w:r>
      <w:r>
        <w:rPr>
          <w:sz w:val="24"/>
        </w:rPr>
        <w:t>and/or</w:t>
      </w:r>
      <w:r>
        <w:rPr>
          <w:spacing w:val="-7"/>
          <w:sz w:val="24"/>
        </w:rPr>
        <w:t xml:space="preserve"> </w:t>
      </w:r>
      <w:r>
        <w:rPr>
          <w:sz w:val="24"/>
        </w:rPr>
        <w:t>business</w:t>
      </w:r>
      <w:r>
        <w:rPr>
          <w:spacing w:val="-6"/>
          <w:sz w:val="24"/>
        </w:rPr>
        <w:t xml:space="preserve"> </w:t>
      </w:r>
      <w:r>
        <w:rPr>
          <w:sz w:val="24"/>
        </w:rPr>
        <w:t>entity</w:t>
      </w:r>
      <w:r>
        <w:rPr>
          <w:spacing w:val="-6"/>
          <w:sz w:val="24"/>
        </w:rPr>
        <w:t xml:space="preserve"> </w:t>
      </w:r>
      <w:r>
        <w:rPr>
          <w:sz w:val="24"/>
        </w:rPr>
        <w:t>that</w:t>
      </w:r>
      <w:r>
        <w:rPr>
          <w:spacing w:val="-6"/>
          <w:sz w:val="24"/>
        </w:rPr>
        <w:t xml:space="preserve"> </w:t>
      </w:r>
      <w:r>
        <w:rPr>
          <w:sz w:val="24"/>
        </w:rPr>
        <w:t>is</w:t>
      </w:r>
      <w:r>
        <w:rPr>
          <w:spacing w:val="-7"/>
          <w:sz w:val="24"/>
        </w:rPr>
        <w:t xml:space="preserve"> </w:t>
      </w:r>
      <w:r>
        <w:rPr>
          <w:sz w:val="24"/>
        </w:rPr>
        <w:t>identified</w:t>
      </w:r>
      <w:r>
        <w:rPr>
          <w:spacing w:val="-6"/>
          <w:sz w:val="24"/>
        </w:rPr>
        <w:t xml:space="preserve"> </w:t>
      </w:r>
      <w:r>
        <w:rPr>
          <w:sz w:val="24"/>
        </w:rPr>
        <w:t>as</w:t>
      </w:r>
      <w:r>
        <w:rPr>
          <w:spacing w:val="-7"/>
          <w:sz w:val="24"/>
        </w:rPr>
        <w:t xml:space="preserve"> </w:t>
      </w:r>
      <w:r>
        <w:rPr>
          <w:sz w:val="24"/>
        </w:rPr>
        <w:t>being</w:t>
      </w:r>
      <w:r>
        <w:rPr>
          <w:spacing w:val="-6"/>
          <w:sz w:val="24"/>
        </w:rPr>
        <w:t xml:space="preserve"> </w:t>
      </w:r>
      <w:r>
        <w:rPr>
          <w:sz w:val="24"/>
        </w:rPr>
        <w:t>present at any residential property located in the Town that is covered by this article at the time of any violation and/or participating in any such assembly prohibited by this article, shall be punishable as provided in § 41A-1 of the Orangetown Code.</w:t>
      </w:r>
    </w:p>
    <w:p w14:paraId="57B7FCC2" w14:textId="77777777" w:rsidR="00191B8C" w:rsidRDefault="00192B2A">
      <w:pPr>
        <w:pStyle w:val="ListParagraph"/>
        <w:numPr>
          <w:ilvl w:val="0"/>
          <w:numId w:val="2"/>
        </w:numPr>
        <w:tabs>
          <w:tab w:val="left" w:pos="480"/>
        </w:tabs>
        <w:rPr>
          <w:sz w:val="24"/>
        </w:rPr>
      </w:pPr>
      <w:r>
        <w:rPr>
          <w:sz w:val="24"/>
        </w:rPr>
        <w:t>Civil remedies. In the event an owner foils, neglects or refuses, whether intentional or unintentional, to correct, cure and remedy, as well as abate, a violation under this article within 24 hours of any notice of a violation by the Town, either posted on the subject property or otherwise provided to the owner thereof, the Town may commence, or cause to be filed, a criminal summons, as well as additionally file, or cause to be filed, a civil action requesting injunctive and/or other relief, and seek monetary damages to compensate the Town for the costs it has, and will incur, because of the violation and any efforts to stop the violation</w:t>
      </w:r>
      <w:r>
        <w:rPr>
          <w:spacing w:val="68"/>
          <w:sz w:val="24"/>
        </w:rPr>
        <w:t xml:space="preserve"> </w:t>
      </w:r>
      <w:r>
        <w:rPr>
          <w:sz w:val="24"/>
        </w:rPr>
        <w:t>from</w:t>
      </w:r>
      <w:r>
        <w:rPr>
          <w:spacing w:val="67"/>
          <w:sz w:val="24"/>
        </w:rPr>
        <w:t xml:space="preserve"> </w:t>
      </w:r>
      <w:r>
        <w:rPr>
          <w:sz w:val="24"/>
        </w:rPr>
        <w:t>continuing,</w:t>
      </w:r>
      <w:r>
        <w:rPr>
          <w:spacing w:val="67"/>
          <w:sz w:val="24"/>
        </w:rPr>
        <w:t xml:space="preserve"> </w:t>
      </w:r>
      <w:r>
        <w:rPr>
          <w:sz w:val="24"/>
        </w:rPr>
        <w:t>including</w:t>
      </w:r>
      <w:r>
        <w:rPr>
          <w:spacing w:val="67"/>
          <w:sz w:val="24"/>
        </w:rPr>
        <w:t xml:space="preserve"> </w:t>
      </w:r>
      <w:r>
        <w:rPr>
          <w:sz w:val="24"/>
        </w:rPr>
        <w:t>reasonable</w:t>
      </w:r>
      <w:r>
        <w:rPr>
          <w:spacing w:val="67"/>
          <w:sz w:val="24"/>
        </w:rPr>
        <w:t xml:space="preserve"> </w:t>
      </w:r>
      <w:r>
        <w:rPr>
          <w:sz w:val="24"/>
        </w:rPr>
        <w:t>attorney's</w:t>
      </w:r>
      <w:r>
        <w:rPr>
          <w:spacing w:val="67"/>
          <w:sz w:val="24"/>
        </w:rPr>
        <w:t xml:space="preserve"> </w:t>
      </w:r>
      <w:r>
        <w:rPr>
          <w:sz w:val="24"/>
        </w:rPr>
        <w:t>fees</w:t>
      </w:r>
      <w:r>
        <w:rPr>
          <w:spacing w:val="67"/>
          <w:sz w:val="24"/>
        </w:rPr>
        <w:t xml:space="preserve"> </w:t>
      </w:r>
      <w:r>
        <w:rPr>
          <w:sz w:val="24"/>
        </w:rPr>
        <w:t>expended</w:t>
      </w:r>
      <w:r>
        <w:rPr>
          <w:spacing w:val="67"/>
          <w:sz w:val="24"/>
        </w:rPr>
        <w:t xml:space="preserve"> </w:t>
      </w:r>
      <w:r>
        <w:rPr>
          <w:sz w:val="24"/>
        </w:rPr>
        <w:t>or</w:t>
      </w:r>
      <w:r>
        <w:rPr>
          <w:spacing w:val="67"/>
          <w:sz w:val="24"/>
        </w:rPr>
        <w:t xml:space="preserve"> </w:t>
      </w:r>
      <w:r>
        <w:rPr>
          <w:sz w:val="24"/>
        </w:rPr>
        <w:t>otherwise</w:t>
      </w:r>
    </w:p>
    <w:p w14:paraId="486887D3" w14:textId="77777777" w:rsidR="00191B8C" w:rsidRDefault="00191B8C">
      <w:pPr>
        <w:pStyle w:val="ListParagraph"/>
        <w:rPr>
          <w:sz w:val="24"/>
        </w:rPr>
        <w:sectPr w:rsidR="00191B8C">
          <w:headerReference w:type="default" r:id="rId18"/>
          <w:footerReference w:type="default" r:id="rId19"/>
          <w:pgSz w:w="12240" w:h="15840"/>
          <w:pgMar w:top="1340" w:right="1080" w:bottom="800" w:left="1440" w:header="631" w:footer="609" w:gutter="0"/>
          <w:cols w:space="720"/>
        </w:sectPr>
      </w:pPr>
    </w:p>
    <w:p w14:paraId="6D2F9253" w14:textId="2010AC16" w:rsidR="00191B8C" w:rsidRPr="003D4827" w:rsidRDefault="00192B2A">
      <w:pPr>
        <w:pStyle w:val="BodyText"/>
        <w:spacing w:before="80"/>
        <w:ind w:left="480" w:firstLine="0"/>
        <w:jc w:val="left"/>
        <w:rPr>
          <w:u w:val="single"/>
        </w:rPr>
      </w:pPr>
      <w:r>
        <w:lastRenderedPageBreak/>
        <w:t>incurred</w:t>
      </w:r>
      <w:r>
        <w:rPr>
          <w:spacing w:val="-1"/>
        </w:rPr>
        <w:t xml:space="preserve"> </w:t>
      </w:r>
      <w:r>
        <w:t>by</w:t>
      </w:r>
      <w:r>
        <w:rPr>
          <w:spacing w:val="-1"/>
        </w:rPr>
        <w:t xml:space="preserve"> </w:t>
      </w:r>
      <w:r>
        <w:t>the</w:t>
      </w:r>
      <w:r>
        <w:rPr>
          <w:spacing w:val="-1"/>
        </w:rPr>
        <w:t xml:space="preserve"> </w:t>
      </w:r>
      <w:r>
        <w:rPr>
          <w:spacing w:val="-2"/>
        </w:rPr>
        <w:t>Town.</w:t>
      </w:r>
      <w:r w:rsidR="003D4827">
        <w:rPr>
          <w:spacing w:val="-2"/>
        </w:rPr>
        <w:t xml:space="preserve">  </w:t>
      </w:r>
      <w:r w:rsidR="003D4827" w:rsidRPr="003D4827">
        <w:rPr>
          <w:spacing w:val="-2"/>
          <w:u w:val="single"/>
        </w:rPr>
        <w:t xml:space="preserve">Nothing in this article requires that any such notice of violation be issued before the Town pursues </w:t>
      </w:r>
      <w:proofErr w:type="gramStart"/>
      <w:r w:rsidR="003D4827" w:rsidRPr="003D4827">
        <w:rPr>
          <w:spacing w:val="-2"/>
          <w:u w:val="single"/>
        </w:rPr>
        <w:t>any and all</w:t>
      </w:r>
      <w:proofErr w:type="gramEnd"/>
      <w:r w:rsidR="003D4827" w:rsidRPr="003D4827">
        <w:rPr>
          <w:spacing w:val="-2"/>
          <w:u w:val="single"/>
        </w:rPr>
        <w:t xml:space="preserve"> available remedies provided for herein</w:t>
      </w:r>
      <w:r w:rsidR="003D4827">
        <w:rPr>
          <w:spacing w:val="-2"/>
          <w:u w:val="single"/>
        </w:rPr>
        <w:t>.</w:t>
      </w:r>
    </w:p>
    <w:p w14:paraId="550D70D6" w14:textId="77777777" w:rsidR="00191B8C" w:rsidRDefault="00192B2A">
      <w:pPr>
        <w:pStyle w:val="ListParagraph"/>
        <w:numPr>
          <w:ilvl w:val="0"/>
          <w:numId w:val="2"/>
        </w:numPr>
        <w:tabs>
          <w:tab w:val="left" w:pos="480"/>
        </w:tabs>
        <w:ind w:right="353"/>
        <w:rPr>
          <w:sz w:val="24"/>
        </w:rPr>
      </w:pPr>
      <w:r>
        <w:rPr>
          <w:sz w:val="24"/>
        </w:rPr>
        <w:t>Other remedies. The remedies provided for in this section are in addition to, and not in lieu of, all other legal remedies, criminal or civil, which may be pursued by the Town to address any</w:t>
      </w:r>
      <w:r>
        <w:rPr>
          <w:spacing w:val="-2"/>
          <w:sz w:val="24"/>
        </w:rPr>
        <w:t xml:space="preserve"> </w:t>
      </w:r>
      <w:r>
        <w:rPr>
          <w:sz w:val="24"/>
        </w:rPr>
        <w:t>violation</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Orangetown</w:t>
      </w:r>
      <w:r>
        <w:rPr>
          <w:spacing w:val="-1"/>
          <w:sz w:val="24"/>
        </w:rPr>
        <w:t xml:space="preserve"> </w:t>
      </w:r>
      <w:r>
        <w:rPr>
          <w:sz w:val="24"/>
        </w:rPr>
        <w:t>Code</w:t>
      </w:r>
      <w:r>
        <w:rPr>
          <w:spacing w:val="-2"/>
          <w:sz w:val="24"/>
        </w:rPr>
        <w:t xml:space="preserve"> </w:t>
      </w:r>
      <w:r>
        <w:rPr>
          <w:sz w:val="24"/>
        </w:rPr>
        <w:t>or</w:t>
      </w:r>
      <w:r>
        <w:rPr>
          <w:spacing w:val="-2"/>
          <w:sz w:val="24"/>
        </w:rPr>
        <w:t xml:space="preserve"> </w:t>
      </w:r>
      <w:r>
        <w:rPr>
          <w:sz w:val="24"/>
        </w:rPr>
        <w:t>other</w:t>
      </w:r>
      <w:r>
        <w:rPr>
          <w:spacing w:val="-2"/>
          <w:sz w:val="24"/>
        </w:rPr>
        <w:t xml:space="preserve"> </w:t>
      </w:r>
      <w:r>
        <w:rPr>
          <w:sz w:val="24"/>
        </w:rPr>
        <w:t>public</w:t>
      </w:r>
      <w:r>
        <w:rPr>
          <w:spacing w:val="-2"/>
          <w:sz w:val="24"/>
        </w:rPr>
        <w:t xml:space="preserve"> </w:t>
      </w:r>
      <w:r>
        <w:rPr>
          <w:sz w:val="24"/>
        </w:rPr>
        <w:t>nuisance,</w:t>
      </w:r>
      <w:r>
        <w:rPr>
          <w:spacing w:val="-1"/>
          <w:sz w:val="24"/>
        </w:rPr>
        <w:t xml:space="preserve"> </w:t>
      </w:r>
      <w:r>
        <w:rPr>
          <w:sz w:val="24"/>
        </w:rPr>
        <w:t>as</w:t>
      </w:r>
      <w:r>
        <w:rPr>
          <w:spacing w:val="-2"/>
          <w:sz w:val="24"/>
        </w:rPr>
        <w:t xml:space="preserve"> </w:t>
      </w:r>
      <w:r>
        <w:rPr>
          <w:sz w:val="24"/>
        </w:rPr>
        <w:t>well</w:t>
      </w:r>
      <w:r>
        <w:rPr>
          <w:spacing w:val="-1"/>
          <w:sz w:val="24"/>
        </w:rPr>
        <w:t xml:space="preserve"> </w:t>
      </w:r>
      <w:r>
        <w:rPr>
          <w:sz w:val="24"/>
        </w:rPr>
        <w:t>as</w:t>
      </w:r>
      <w:r>
        <w:rPr>
          <w:spacing w:val="-2"/>
          <w:sz w:val="24"/>
        </w:rPr>
        <w:t xml:space="preserve"> </w:t>
      </w:r>
      <w:r>
        <w:rPr>
          <w:sz w:val="24"/>
        </w:rPr>
        <w:t>including,</w:t>
      </w:r>
      <w:r>
        <w:rPr>
          <w:spacing w:val="-1"/>
          <w:sz w:val="24"/>
        </w:rPr>
        <w:t xml:space="preserve"> </w:t>
      </w:r>
      <w:r>
        <w:rPr>
          <w:sz w:val="24"/>
        </w:rPr>
        <w:t>but</w:t>
      </w:r>
      <w:r>
        <w:rPr>
          <w:spacing w:val="-2"/>
          <w:sz w:val="24"/>
        </w:rPr>
        <w:t xml:space="preserve"> </w:t>
      </w:r>
      <w:r>
        <w:rPr>
          <w:sz w:val="24"/>
        </w:rPr>
        <w:t>not limited to, by any Town resident under New York State Town Law §</w:t>
      </w:r>
      <w:r>
        <w:rPr>
          <w:spacing w:val="-4"/>
          <w:sz w:val="24"/>
        </w:rPr>
        <w:t xml:space="preserve"> </w:t>
      </w:r>
      <w:r>
        <w:rPr>
          <w:sz w:val="24"/>
        </w:rPr>
        <w:t>268. In the event any Town resident: brings such an action under NYS Town Law §</w:t>
      </w:r>
      <w:r>
        <w:rPr>
          <w:spacing w:val="-4"/>
          <w:sz w:val="24"/>
        </w:rPr>
        <w:t xml:space="preserve"> </w:t>
      </w:r>
      <w:r>
        <w:rPr>
          <w:sz w:val="24"/>
        </w:rPr>
        <w:t xml:space="preserve">268, or otherwise, said Town resident: shall be entitled to recover reasonable attorney's fees, costs and disbursements, as well as any damages any said Town resident has sustained by the person or business entity that caused, or contributed to, any violation herein of this article or other Orangetown Code provision, or state law, rule or regulation; however, such Town resident's entitlement to recover reasonable attorney's fees, costs and disbursements, and damages, etc., shall not be recoverable from, or awarded in favor of the Town resident against, the Town of </w:t>
      </w:r>
      <w:r>
        <w:rPr>
          <w:spacing w:val="-2"/>
          <w:sz w:val="24"/>
        </w:rPr>
        <w:t>Orangetown.</w:t>
      </w:r>
    </w:p>
    <w:p w14:paraId="7FAEB727" w14:textId="77777777" w:rsidR="00191B8C" w:rsidRDefault="00192B2A">
      <w:pPr>
        <w:pStyle w:val="ListParagraph"/>
        <w:numPr>
          <w:ilvl w:val="0"/>
          <w:numId w:val="2"/>
        </w:numPr>
        <w:tabs>
          <w:tab w:val="left" w:pos="480"/>
        </w:tabs>
        <w:ind w:right="352"/>
        <w:rPr>
          <w:sz w:val="24"/>
        </w:rPr>
      </w:pPr>
      <w:r>
        <w:rPr>
          <w:sz w:val="24"/>
        </w:rPr>
        <w:t xml:space="preserve">This article may be enforced by the </w:t>
      </w:r>
      <w:proofErr w:type="gramStart"/>
      <w:r>
        <w:rPr>
          <w:sz w:val="24"/>
        </w:rPr>
        <w:t>Orangetown</w:t>
      </w:r>
      <w:proofErr w:type="gramEnd"/>
      <w:r>
        <w:rPr>
          <w:sz w:val="24"/>
        </w:rPr>
        <w:t xml:space="preserve"> </w:t>
      </w:r>
      <w:proofErr w:type="spellStart"/>
      <w:r>
        <w:rPr>
          <w:sz w:val="24"/>
        </w:rPr>
        <w:t>i</w:t>
      </w:r>
      <w:proofErr w:type="spellEnd"/>
      <w:r>
        <w:rPr>
          <w:sz w:val="24"/>
        </w:rPr>
        <w:t>) Office of Building, Zoning and Planning Administration and Enforcement, ii) Bureau of Fire Prevention iii) Police Department, and/ or (iv) any other law enforcement agency having lawful jurisdiction to do so.</w:t>
      </w:r>
    </w:p>
    <w:p w14:paraId="6CB54535" w14:textId="77777777" w:rsidR="00191B8C" w:rsidRDefault="00192B2A">
      <w:pPr>
        <w:pStyle w:val="Heading1"/>
        <w:jc w:val="left"/>
      </w:pPr>
      <w:bookmarkStart w:id="8" w:name="§_15.8_Presumptive_evidence_of_violation"/>
      <w:bookmarkEnd w:id="8"/>
      <w:r>
        <w:t>§</w:t>
      </w:r>
      <w:r>
        <w:rPr>
          <w:spacing w:val="-3"/>
        </w:rPr>
        <w:t xml:space="preserve"> </w:t>
      </w:r>
      <w:r>
        <w:t>15.8.</w:t>
      </w:r>
      <w:r>
        <w:rPr>
          <w:spacing w:val="54"/>
        </w:rPr>
        <w:t xml:space="preserve"> </w:t>
      </w:r>
      <w:r>
        <w:t>Presumptive</w:t>
      </w:r>
      <w:r>
        <w:rPr>
          <w:spacing w:val="-4"/>
        </w:rPr>
        <w:t xml:space="preserve"> </w:t>
      </w:r>
      <w:r>
        <w:t>evidence</w:t>
      </w:r>
      <w:r>
        <w:rPr>
          <w:spacing w:val="-1"/>
        </w:rPr>
        <w:t xml:space="preserve"> </w:t>
      </w:r>
      <w:r>
        <w:t>of</w:t>
      </w:r>
      <w:r>
        <w:rPr>
          <w:spacing w:val="-2"/>
        </w:rPr>
        <w:t xml:space="preserve"> violation.</w:t>
      </w:r>
    </w:p>
    <w:p w14:paraId="012CEDC8" w14:textId="77777777" w:rsidR="00191B8C" w:rsidRDefault="00192B2A">
      <w:pPr>
        <w:pStyle w:val="ListParagraph"/>
        <w:numPr>
          <w:ilvl w:val="0"/>
          <w:numId w:val="1"/>
        </w:numPr>
        <w:tabs>
          <w:tab w:val="left" w:pos="480"/>
        </w:tabs>
        <w:ind w:right="360"/>
        <w:rPr>
          <w:sz w:val="24"/>
        </w:rPr>
      </w:pPr>
      <w:r>
        <w:rPr>
          <w:sz w:val="24"/>
        </w:rPr>
        <w:t>The presence or existence of any of the following is presumptive evidence that a building is being used in violation of this article:</w:t>
      </w:r>
    </w:p>
    <w:p w14:paraId="33AAB7F2" w14:textId="77777777" w:rsidR="00191B8C" w:rsidRDefault="00192B2A">
      <w:pPr>
        <w:pStyle w:val="ListParagraph"/>
        <w:numPr>
          <w:ilvl w:val="1"/>
          <w:numId w:val="1"/>
        </w:numPr>
        <w:tabs>
          <w:tab w:val="left" w:pos="960"/>
        </w:tabs>
        <w:rPr>
          <w:sz w:val="24"/>
        </w:rPr>
      </w:pPr>
      <w:r>
        <w:rPr>
          <w:sz w:val="24"/>
        </w:rPr>
        <w:t>Person(s)</w:t>
      </w:r>
      <w:r>
        <w:rPr>
          <w:spacing w:val="-1"/>
          <w:sz w:val="24"/>
        </w:rPr>
        <w:t xml:space="preserve"> </w:t>
      </w:r>
      <w:r>
        <w:rPr>
          <w:sz w:val="24"/>
        </w:rPr>
        <w:t>occupying,</w:t>
      </w:r>
      <w:r>
        <w:rPr>
          <w:spacing w:val="-1"/>
          <w:sz w:val="24"/>
        </w:rPr>
        <w:t xml:space="preserve"> </w:t>
      </w:r>
      <w:r>
        <w:rPr>
          <w:sz w:val="24"/>
        </w:rPr>
        <w:t>using</w:t>
      </w:r>
      <w:r>
        <w:rPr>
          <w:spacing w:val="-1"/>
          <w:sz w:val="24"/>
        </w:rPr>
        <w:t xml:space="preserve"> </w:t>
      </w:r>
      <w:r>
        <w:rPr>
          <w:sz w:val="24"/>
        </w:rPr>
        <w:t>or</w:t>
      </w:r>
      <w:r>
        <w:rPr>
          <w:spacing w:val="-2"/>
          <w:sz w:val="24"/>
        </w:rPr>
        <w:t xml:space="preserve"> </w:t>
      </w:r>
      <w:r>
        <w:rPr>
          <w:sz w:val="24"/>
        </w:rPr>
        <w:t>present</w:t>
      </w:r>
      <w:r>
        <w:rPr>
          <w:spacing w:val="-1"/>
          <w:sz w:val="24"/>
        </w:rPr>
        <w:t xml:space="preserve"> </w:t>
      </w:r>
      <w:r>
        <w:rPr>
          <w:sz w:val="24"/>
        </w:rPr>
        <w:t>at</w:t>
      </w:r>
      <w:r>
        <w:rPr>
          <w:spacing w:val="-1"/>
          <w:sz w:val="24"/>
        </w:rPr>
        <w:t xml:space="preserve"> </w:t>
      </w:r>
      <w:r>
        <w:rPr>
          <w:sz w:val="24"/>
        </w:rPr>
        <w:t>the</w:t>
      </w:r>
      <w:r>
        <w:rPr>
          <w:spacing w:val="-1"/>
          <w:sz w:val="24"/>
        </w:rPr>
        <w:t xml:space="preserve"> </w:t>
      </w:r>
      <w:r>
        <w:rPr>
          <w:sz w:val="24"/>
        </w:rPr>
        <w:t>residence</w:t>
      </w:r>
      <w:r>
        <w:rPr>
          <w:spacing w:val="-1"/>
          <w:sz w:val="24"/>
        </w:rPr>
        <w:t xml:space="preserve"> </w:t>
      </w:r>
      <w:r>
        <w:rPr>
          <w:sz w:val="24"/>
        </w:rPr>
        <w:t>or</w:t>
      </w:r>
      <w:r>
        <w:rPr>
          <w:spacing w:val="-2"/>
          <w:sz w:val="24"/>
        </w:rPr>
        <w:t xml:space="preserve"> </w:t>
      </w:r>
      <w:r>
        <w:rPr>
          <w:sz w:val="24"/>
        </w:rPr>
        <w:t>property</w:t>
      </w:r>
      <w:r>
        <w:rPr>
          <w:spacing w:val="-1"/>
          <w:sz w:val="24"/>
        </w:rPr>
        <w:t xml:space="preserve"> </w:t>
      </w:r>
      <w:r>
        <w:rPr>
          <w:sz w:val="24"/>
        </w:rPr>
        <w:t>state</w:t>
      </w:r>
      <w:r>
        <w:rPr>
          <w:spacing w:val="-1"/>
          <w:sz w:val="24"/>
        </w:rPr>
        <w:t xml:space="preserve"> </w:t>
      </w:r>
      <w:r>
        <w:rPr>
          <w:sz w:val="24"/>
        </w:rPr>
        <w:t>that</w:t>
      </w:r>
      <w:r>
        <w:rPr>
          <w:spacing w:val="-1"/>
          <w:sz w:val="24"/>
        </w:rPr>
        <w:t xml:space="preserve"> </w:t>
      </w:r>
      <w:r>
        <w:rPr>
          <w:sz w:val="24"/>
        </w:rPr>
        <w:t>he/she/they have leased, rented, licensed or hired, or otherwise are allowed or have consent or permission to be present at the residence or property, from the owner, representative of the owner, or other person or business entity associated with the property, and/or paid, or</w:t>
      </w:r>
      <w:r>
        <w:rPr>
          <w:spacing w:val="-4"/>
          <w:sz w:val="24"/>
        </w:rPr>
        <w:t xml:space="preserve"> </w:t>
      </w:r>
      <w:r>
        <w:rPr>
          <w:sz w:val="24"/>
        </w:rPr>
        <w:t>offered</w:t>
      </w:r>
      <w:r>
        <w:rPr>
          <w:spacing w:val="-3"/>
          <w:sz w:val="24"/>
        </w:rPr>
        <w:t xml:space="preserve"> </w:t>
      </w:r>
      <w:r>
        <w:rPr>
          <w:sz w:val="24"/>
        </w:rPr>
        <w:t>to</w:t>
      </w:r>
      <w:r>
        <w:rPr>
          <w:spacing w:val="-4"/>
          <w:sz w:val="24"/>
        </w:rPr>
        <w:t xml:space="preserve"> </w:t>
      </w:r>
      <w:r>
        <w:rPr>
          <w:sz w:val="24"/>
        </w:rPr>
        <w:t>pay,</w:t>
      </w:r>
      <w:r>
        <w:rPr>
          <w:spacing w:val="-4"/>
          <w:sz w:val="24"/>
        </w:rPr>
        <w:t xml:space="preserve"> </w:t>
      </w:r>
      <w:r>
        <w:rPr>
          <w:sz w:val="24"/>
        </w:rPr>
        <w:t>any</w:t>
      </w:r>
      <w:r>
        <w:rPr>
          <w:spacing w:val="-4"/>
          <w:sz w:val="24"/>
        </w:rPr>
        <w:t xml:space="preserve"> </w:t>
      </w:r>
      <w:r>
        <w:rPr>
          <w:sz w:val="24"/>
        </w:rPr>
        <w:t>compensation,</w:t>
      </w:r>
      <w:r>
        <w:rPr>
          <w:spacing w:val="-3"/>
          <w:sz w:val="24"/>
        </w:rPr>
        <w:t xml:space="preserve"> </w:t>
      </w:r>
      <w:r>
        <w:rPr>
          <w:sz w:val="24"/>
        </w:rPr>
        <w:t>or</w:t>
      </w:r>
      <w:r>
        <w:rPr>
          <w:spacing w:val="-4"/>
          <w:sz w:val="24"/>
        </w:rPr>
        <w:t xml:space="preserve"> </w:t>
      </w:r>
      <w:r>
        <w:rPr>
          <w:sz w:val="24"/>
        </w:rPr>
        <w:t>otherwise</w:t>
      </w:r>
      <w:r>
        <w:rPr>
          <w:spacing w:val="-3"/>
          <w:sz w:val="24"/>
        </w:rPr>
        <w:t xml:space="preserve"> </w:t>
      </w:r>
      <w:r>
        <w:rPr>
          <w:sz w:val="24"/>
        </w:rPr>
        <w:t>provided</w:t>
      </w:r>
      <w:r>
        <w:rPr>
          <w:spacing w:val="-3"/>
          <w:sz w:val="24"/>
        </w:rPr>
        <w:t xml:space="preserve"> </w:t>
      </w:r>
      <w:r>
        <w:rPr>
          <w:sz w:val="24"/>
        </w:rPr>
        <w:t>any</w:t>
      </w:r>
      <w:r>
        <w:rPr>
          <w:spacing w:val="-4"/>
          <w:sz w:val="24"/>
        </w:rPr>
        <w:t xml:space="preserve"> </w:t>
      </w:r>
      <w:r>
        <w:rPr>
          <w:sz w:val="24"/>
        </w:rPr>
        <w:t>benefit,</w:t>
      </w:r>
      <w:r>
        <w:rPr>
          <w:spacing w:val="-3"/>
          <w:sz w:val="24"/>
        </w:rPr>
        <w:t xml:space="preserve"> </w:t>
      </w:r>
      <w:r>
        <w:rPr>
          <w:sz w:val="24"/>
        </w:rPr>
        <w:t>to</w:t>
      </w:r>
      <w:r>
        <w:rPr>
          <w:spacing w:val="-4"/>
          <w:sz w:val="24"/>
        </w:rPr>
        <w:t xml:space="preserve"> </w:t>
      </w:r>
      <w:r>
        <w:rPr>
          <w:sz w:val="24"/>
        </w:rPr>
        <w:t>the</w:t>
      </w:r>
      <w:r>
        <w:rPr>
          <w:spacing w:val="-4"/>
          <w:sz w:val="24"/>
        </w:rPr>
        <w:t xml:space="preserve"> </w:t>
      </w:r>
      <w:r>
        <w:rPr>
          <w:sz w:val="24"/>
        </w:rPr>
        <w:t>owner</w:t>
      </w:r>
      <w:r>
        <w:rPr>
          <w:spacing w:val="-4"/>
          <w:sz w:val="24"/>
        </w:rPr>
        <w:t xml:space="preserve"> </w:t>
      </w:r>
      <w:r>
        <w:rPr>
          <w:sz w:val="24"/>
        </w:rPr>
        <w:t>or representative</w:t>
      </w:r>
      <w:r>
        <w:rPr>
          <w:spacing w:val="-4"/>
          <w:sz w:val="24"/>
        </w:rPr>
        <w:t xml:space="preserve"> </w:t>
      </w:r>
      <w:r>
        <w:rPr>
          <w:sz w:val="24"/>
        </w:rPr>
        <w:t>of</w:t>
      </w:r>
      <w:r>
        <w:rPr>
          <w:spacing w:val="-6"/>
          <w:sz w:val="24"/>
        </w:rPr>
        <w:t xml:space="preserve"> </w:t>
      </w:r>
      <w:r>
        <w:rPr>
          <w:sz w:val="24"/>
        </w:rPr>
        <w:t>the</w:t>
      </w:r>
      <w:r>
        <w:rPr>
          <w:spacing w:val="-6"/>
          <w:sz w:val="24"/>
        </w:rPr>
        <w:t xml:space="preserve"> </w:t>
      </w:r>
      <w:r>
        <w:rPr>
          <w:sz w:val="24"/>
        </w:rPr>
        <w:t>owner,</w:t>
      </w:r>
      <w:r>
        <w:rPr>
          <w:spacing w:val="-6"/>
          <w:sz w:val="24"/>
        </w:rPr>
        <w:t xml:space="preserve"> </w:t>
      </w:r>
      <w:r>
        <w:rPr>
          <w:sz w:val="24"/>
        </w:rPr>
        <w:t>directly</w:t>
      </w:r>
      <w:r>
        <w:rPr>
          <w:spacing w:val="-5"/>
          <w:sz w:val="24"/>
        </w:rPr>
        <w:t xml:space="preserve"> </w:t>
      </w:r>
      <w:r>
        <w:rPr>
          <w:sz w:val="24"/>
        </w:rPr>
        <w:t>or</w:t>
      </w:r>
      <w:r>
        <w:rPr>
          <w:spacing w:val="-6"/>
          <w:sz w:val="24"/>
        </w:rPr>
        <w:t xml:space="preserve"> </w:t>
      </w:r>
      <w:r>
        <w:rPr>
          <w:sz w:val="24"/>
        </w:rPr>
        <w:t>indirectly,</w:t>
      </w:r>
      <w:r>
        <w:rPr>
          <w:spacing w:val="-5"/>
          <w:sz w:val="24"/>
        </w:rPr>
        <w:t xml:space="preserve"> </w:t>
      </w:r>
      <w:r>
        <w:rPr>
          <w:sz w:val="24"/>
        </w:rPr>
        <w:t>or</w:t>
      </w:r>
      <w:r>
        <w:rPr>
          <w:spacing w:val="-6"/>
          <w:sz w:val="24"/>
        </w:rPr>
        <w:t xml:space="preserve"> </w:t>
      </w:r>
      <w:r>
        <w:rPr>
          <w:sz w:val="24"/>
        </w:rPr>
        <w:t>any</w:t>
      </w:r>
      <w:r>
        <w:rPr>
          <w:spacing w:val="-6"/>
          <w:sz w:val="24"/>
        </w:rPr>
        <w:t xml:space="preserve"> </w:t>
      </w:r>
      <w:r>
        <w:rPr>
          <w:sz w:val="24"/>
        </w:rPr>
        <w:t>other</w:t>
      </w:r>
      <w:r>
        <w:rPr>
          <w:spacing w:val="-5"/>
          <w:sz w:val="24"/>
        </w:rPr>
        <w:t xml:space="preserve"> </w:t>
      </w:r>
      <w:r>
        <w:rPr>
          <w:sz w:val="24"/>
        </w:rPr>
        <w:t>person</w:t>
      </w:r>
      <w:r>
        <w:rPr>
          <w:spacing w:val="-6"/>
          <w:sz w:val="24"/>
        </w:rPr>
        <w:t xml:space="preserve"> </w:t>
      </w:r>
      <w:r>
        <w:rPr>
          <w:sz w:val="24"/>
        </w:rPr>
        <w:t>or</w:t>
      </w:r>
      <w:r>
        <w:rPr>
          <w:spacing w:val="-6"/>
          <w:sz w:val="24"/>
        </w:rPr>
        <w:t xml:space="preserve"> </w:t>
      </w:r>
      <w:r>
        <w:rPr>
          <w:sz w:val="24"/>
        </w:rPr>
        <w:t>business</w:t>
      </w:r>
      <w:r>
        <w:rPr>
          <w:spacing w:val="-5"/>
          <w:sz w:val="24"/>
        </w:rPr>
        <w:t xml:space="preserve"> </w:t>
      </w:r>
      <w:r>
        <w:rPr>
          <w:sz w:val="24"/>
        </w:rPr>
        <w:t>entity to be a guest, invitee or licensee, or otherwise allowed to use, occupy or be present at said residence or property for a time period of less than 30 consecutive days.</w:t>
      </w:r>
    </w:p>
    <w:p w14:paraId="375F91C9" w14:textId="77777777" w:rsidR="00191B8C" w:rsidRDefault="00192B2A">
      <w:pPr>
        <w:pStyle w:val="ListParagraph"/>
        <w:numPr>
          <w:ilvl w:val="1"/>
          <w:numId w:val="1"/>
        </w:numPr>
        <w:tabs>
          <w:tab w:val="left" w:pos="960"/>
        </w:tabs>
        <w:ind w:right="359"/>
        <w:rPr>
          <w:sz w:val="24"/>
        </w:rPr>
      </w:pPr>
      <w:r>
        <w:rPr>
          <w:sz w:val="24"/>
        </w:rPr>
        <w:t>The</w:t>
      </w:r>
      <w:r>
        <w:rPr>
          <w:spacing w:val="-12"/>
          <w:sz w:val="24"/>
        </w:rPr>
        <w:t xml:space="preserve"> </w:t>
      </w:r>
      <w:r>
        <w:rPr>
          <w:sz w:val="24"/>
        </w:rPr>
        <w:t>residence</w:t>
      </w:r>
      <w:r>
        <w:rPr>
          <w:spacing w:val="-11"/>
          <w:sz w:val="24"/>
        </w:rPr>
        <w:t xml:space="preserve"> </w:t>
      </w:r>
      <w:r>
        <w:rPr>
          <w:sz w:val="24"/>
        </w:rPr>
        <w:t>has</w:t>
      </w:r>
      <w:r>
        <w:rPr>
          <w:spacing w:val="-12"/>
          <w:sz w:val="24"/>
        </w:rPr>
        <w:t xml:space="preserve"> </w:t>
      </w:r>
      <w:r>
        <w:rPr>
          <w:sz w:val="24"/>
        </w:rPr>
        <w:t>been</w:t>
      </w:r>
      <w:r>
        <w:rPr>
          <w:spacing w:val="-12"/>
          <w:sz w:val="24"/>
        </w:rPr>
        <w:t xml:space="preserve"> </w:t>
      </w:r>
      <w:r>
        <w:rPr>
          <w:sz w:val="24"/>
        </w:rPr>
        <w:t>published</w:t>
      </w:r>
      <w:r>
        <w:rPr>
          <w:spacing w:val="-11"/>
          <w:sz w:val="24"/>
        </w:rPr>
        <w:t xml:space="preserve"> </w:t>
      </w:r>
      <w:r>
        <w:rPr>
          <w:sz w:val="24"/>
        </w:rPr>
        <w:t>in</w:t>
      </w:r>
      <w:r>
        <w:rPr>
          <w:spacing w:val="-12"/>
          <w:sz w:val="24"/>
        </w:rPr>
        <w:t xml:space="preserve"> </w:t>
      </w:r>
      <w:r>
        <w:rPr>
          <w:sz w:val="24"/>
        </w:rPr>
        <w:t>printed</w:t>
      </w:r>
      <w:r>
        <w:rPr>
          <w:spacing w:val="-11"/>
          <w:sz w:val="24"/>
        </w:rPr>
        <w:t xml:space="preserve"> </w:t>
      </w:r>
      <w:r>
        <w:rPr>
          <w:sz w:val="24"/>
        </w:rPr>
        <w:t>or</w:t>
      </w:r>
      <w:r>
        <w:rPr>
          <w:spacing w:val="-12"/>
          <w:sz w:val="24"/>
        </w:rPr>
        <w:t xml:space="preserve"> </w:t>
      </w:r>
      <w:r>
        <w:rPr>
          <w:sz w:val="24"/>
        </w:rPr>
        <w:t>online/internet</w:t>
      </w:r>
      <w:r>
        <w:rPr>
          <w:spacing w:val="-11"/>
          <w:sz w:val="24"/>
        </w:rPr>
        <w:t xml:space="preserve"> </w:t>
      </w:r>
      <w:r>
        <w:rPr>
          <w:sz w:val="24"/>
        </w:rPr>
        <w:t>sources</w:t>
      </w:r>
      <w:r>
        <w:rPr>
          <w:spacing w:val="-12"/>
          <w:sz w:val="24"/>
        </w:rPr>
        <w:t xml:space="preserve"> </w:t>
      </w:r>
      <w:r>
        <w:rPr>
          <w:sz w:val="24"/>
        </w:rPr>
        <w:t>as</w:t>
      </w:r>
      <w:r>
        <w:rPr>
          <w:spacing w:val="-12"/>
          <w:sz w:val="24"/>
        </w:rPr>
        <w:t xml:space="preserve"> </w:t>
      </w:r>
      <w:r>
        <w:rPr>
          <w:sz w:val="24"/>
        </w:rPr>
        <w:t>being</w:t>
      </w:r>
      <w:r>
        <w:rPr>
          <w:spacing w:val="-12"/>
          <w:sz w:val="24"/>
        </w:rPr>
        <w:t xml:space="preserve"> </w:t>
      </w:r>
      <w:r>
        <w:rPr>
          <w:sz w:val="24"/>
        </w:rPr>
        <w:t>available for short-term rental.</w:t>
      </w:r>
    </w:p>
    <w:p w14:paraId="6868AD50" w14:textId="77777777" w:rsidR="00191B8C" w:rsidRDefault="00192B2A">
      <w:pPr>
        <w:pStyle w:val="ListParagraph"/>
        <w:numPr>
          <w:ilvl w:val="0"/>
          <w:numId w:val="1"/>
        </w:numPr>
        <w:tabs>
          <w:tab w:val="left" w:pos="480"/>
        </w:tabs>
        <w:ind w:right="353"/>
        <w:rPr>
          <w:sz w:val="24"/>
        </w:rPr>
      </w:pPr>
      <w:r>
        <w:rPr>
          <w:sz w:val="24"/>
        </w:rPr>
        <w:t>If any of the following documents related to a property owner sets forth any address, other than that of a residential property located in the Town it is presumptive evidence that an owner of a property does not reside at said property in the Town:</w:t>
      </w:r>
    </w:p>
    <w:p w14:paraId="12CDBDC4" w14:textId="77777777" w:rsidR="00191B8C" w:rsidRDefault="00192B2A">
      <w:pPr>
        <w:pStyle w:val="ListParagraph"/>
        <w:numPr>
          <w:ilvl w:val="1"/>
          <w:numId w:val="1"/>
        </w:numPr>
        <w:tabs>
          <w:tab w:val="left" w:pos="959"/>
        </w:tabs>
        <w:ind w:left="959" w:right="0" w:hanging="479"/>
        <w:rPr>
          <w:sz w:val="24"/>
        </w:rPr>
      </w:pPr>
      <w:r>
        <w:rPr>
          <w:sz w:val="24"/>
        </w:rPr>
        <w:t xml:space="preserve">Voter </w:t>
      </w:r>
      <w:r>
        <w:rPr>
          <w:spacing w:val="-2"/>
          <w:sz w:val="24"/>
        </w:rPr>
        <w:t>registration.</w:t>
      </w:r>
    </w:p>
    <w:p w14:paraId="79F5CAA9" w14:textId="77777777" w:rsidR="00191B8C" w:rsidRDefault="00192B2A">
      <w:pPr>
        <w:pStyle w:val="ListParagraph"/>
        <w:numPr>
          <w:ilvl w:val="1"/>
          <w:numId w:val="1"/>
        </w:numPr>
        <w:tabs>
          <w:tab w:val="left" w:pos="959"/>
        </w:tabs>
        <w:ind w:left="959" w:right="0" w:hanging="479"/>
        <w:rPr>
          <w:sz w:val="24"/>
        </w:rPr>
      </w:pPr>
      <w:r>
        <w:rPr>
          <w:sz w:val="24"/>
        </w:rPr>
        <w:t>Motor</w:t>
      </w:r>
      <w:r>
        <w:rPr>
          <w:spacing w:val="-4"/>
          <w:sz w:val="24"/>
        </w:rPr>
        <w:t xml:space="preserve"> </w:t>
      </w:r>
      <w:r>
        <w:rPr>
          <w:sz w:val="24"/>
        </w:rPr>
        <w:t>vehicle</w:t>
      </w:r>
      <w:r>
        <w:rPr>
          <w:spacing w:val="-3"/>
          <w:sz w:val="24"/>
        </w:rPr>
        <w:t xml:space="preserve"> </w:t>
      </w:r>
      <w:r>
        <w:rPr>
          <w:spacing w:val="-2"/>
          <w:sz w:val="24"/>
        </w:rPr>
        <w:t>registration.</w:t>
      </w:r>
    </w:p>
    <w:p w14:paraId="656CBA04" w14:textId="77777777" w:rsidR="00191B8C" w:rsidRDefault="00192B2A">
      <w:pPr>
        <w:pStyle w:val="ListParagraph"/>
        <w:numPr>
          <w:ilvl w:val="1"/>
          <w:numId w:val="1"/>
        </w:numPr>
        <w:tabs>
          <w:tab w:val="left" w:pos="959"/>
        </w:tabs>
        <w:ind w:left="959" w:right="0" w:hanging="479"/>
        <w:rPr>
          <w:sz w:val="24"/>
        </w:rPr>
      </w:pPr>
      <w:r>
        <w:rPr>
          <w:sz w:val="24"/>
        </w:rPr>
        <w:t>Driver's</w:t>
      </w:r>
      <w:r>
        <w:rPr>
          <w:spacing w:val="-10"/>
          <w:sz w:val="24"/>
        </w:rPr>
        <w:t xml:space="preserve"> </w:t>
      </w:r>
      <w:r>
        <w:rPr>
          <w:spacing w:val="-2"/>
          <w:sz w:val="24"/>
        </w:rPr>
        <w:t>license.</w:t>
      </w:r>
    </w:p>
    <w:p w14:paraId="172918C7" w14:textId="77777777" w:rsidR="00191B8C" w:rsidRDefault="00192B2A">
      <w:pPr>
        <w:pStyle w:val="ListParagraph"/>
        <w:numPr>
          <w:ilvl w:val="1"/>
          <w:numId w:val="1"/>
        </w:numPr>
        <w:tabs>
          <w:tab w:val="left" w:pos="959"/>
        </w:tabs>
        <w:ind w:left="959" w:right="0" w:hanging="479"/>
        <w:rPr>
          <w:sz w:val="24"/>
        </w:rPr>
      </w:pPr>
      <w:r>
        <w:rPr>
          <w:sz w:val="24"/>
        </w:rPr>
        <w:t>Any</w:t>
      </w:r>
      <w:r>
        <w:rPr>
          <w:spacing w:val="-2"/>
          <w:sz w:val="24"/>
        </w:rPr>
        <w:t xml:space="preserve"> </w:t>
      </w:r>
      <w:r>
        <w:rPr>
          <w:sz w:val="24"/>
        </w:rPr>
        <w:t>other</w:t>
      </w:r>
      <w:r>
        <w:rPr>
          <w:spacing w:val="-2"/>
          <w:sz w:val="24"/>
        </w:rPr>
        <w:t xml:space="preserve"> </w:t>
      </w:r>
      <w:r>
        <w:rPr>
          <w:sz w:val="24"/>
        </w:rPr>
        <w:t>document</w:t>
      </w:r>
      <w:r>
        <w:rPr>
          <w:spacing w:val="-3"/>
          <w:sz w:val="24"/>
        </w:rPr>
        <w:t xml:space="preserve"> </w:t>
      </w:r>
      <w:r>
        <w:rPr>
          <w:sz w:val="24"/>
        </w:rPr>
        <w:t>signed,</w:t>
      </w:r>
      <w:r>
        <w:rPr>
          <w:spacing w:val="-2"/>
          <w:sz w:val="24"/>
        </w:rPr>
        <w:t xml:space="preserve"> </w:t>
      </w:r>
      <w:r>
        <w:rPr>
          <w:sz w:val="24"/>
        </w:rPr>
        <w:t>or</w:t>
      </w:r>
      <w:r>
        <w:rPr>
          <w:spacing w:val="-2"/>
          <w:sz w:val="24"/>
        </w:rPr>
        <w:t xml:space="preserve"> </w:t>
      </w:r>
      <w:r>
        <w:rPr>
          <w:sz w:val="24"/>
        </w:rPr>
        <w:t>otherwise acknowledged,</w:t>
      </w:r>
      <w:r>
        <w:rPr>
          <w:spacing w:val="-2"/>
          <w:sz w:val="24"/>
        </w:rPr>
        <w:t xml:space="preserve"> </w:t>
      </w:r>
      <w:r>
        <w:rPr>
          <w:sz w:val="24"/>
        </w:rPr>
        <w:t>by</w:t>
      </w:r>
      <w:r>
        <w:rPr>
          <w:spacing w:val="-2"/>
          <w:sz w:val="24"/>
        </w:rPr>
        <w:t xml:space="preserve"> </w:t>
      </w:r>
      <w:r>
        <w:rPr>
          <w:sz w:val="24"/>
        </w:rPr>
        <w:t>the</w:t>
      </w:r>
      <w:r>
        <w:rPr>
          <w:spacing w:val="-2"/>
          <w:sz w:val="24"/>
        </w:rPr>
        <w:t xml:space="preserve"> owner.</w:t>
      </w:r>
    </w:p>
    <w:p w14:paraId="1EA83E4C" w14:textId="77777777" w:rsidR="00191B8C" w:rsidRDefault="00192B2A">
      <w:pPr>
        <w:pStyle w:val="ListParagraph"/>
        <w:numPr>
          <w:ilvl w:val="0"/>
          <w:numId w:val="1"/>
        </w:numPr>
        <w:tabs>
          <w:tab w:val="left" w:pos="480"/>
        </w:tabs>
        <w:ind w:right="355"/>
        <w:rPr>
          <w:sz w:val="24"/>
        </w:rPr>
      </w:pPr>
      <w:r>
        <w:rPr>
          <w:sz w:val="24"/>
        </w:rPr>
        <w:t>The issuance and/or wearing and/or possession of any wristbands, tickets, receipts, or other such documents related to and/or evidencing any assembly prohibited by this article.</w:t>
      </w:r>
    </w:p>
    <w:p w14:paraId="376A9F55" w14:textId="77777777" w:rsidR="00191B8C" w:rsidRDefault="00191B8C">
      <w:pPr>
        <w:pStyle w:val="ListParagraph"/>
        <w:rPr>
          <w:sz w:val="24"/>
        </w:rPr>
        <w:sectPr w:rsidR="00191B8C">
          <w:headerReference w:type="default" r:id="rId20"/>
          <w:footerReference w:type="default" r:id="rId21"/>
          <w:pgSz w:w="12240" w:h="15840"/>
          <w:pgMar w:top="1340" w:right="1080" w:bottom="800" w:left="1440" w:header="631" w:footer="609" w:gutter="0"/>
          <w:cols w:space="720"/>
        </w:sectPr>
      </w:pPr>
    </w:p>
    <w:p w14:paraId="106F62CA" w14:textId="77777777" w:rsidR="00191B8C" w:rsidRDefault="00192B2A">
      <w:pPr>
        <w:pStyle w:val="ListParagraph"/>
        <w:numPr>
          <w:ilvl w:val="0"/>
          <w:numId w:val="1"/>
        </w:numPr>
        <w:tabs>
          <w:tab w:val="left" w:pos="480"/>
        </w:tabs>
        <w:spacing w:before="80"/>
        <w:rPr>
          <w:sz w:val="24"/>
        </w:rPr>
      </w:pPr>
      <w:r>
        <w:rPr>
          <w:sz w:val="24"/>
        </w:rPr>
        <w:lastRenderedPageBreak/>
        <w:t xml:space="preserve">The deposit of garbage and/or debris on any public road or other </w:t>
      </w:r>
      <w:proofErr w:type="gramStart"/>
      <w:r>
        <w:rPr>
          <w:sz w:val="24"/>
        </w:rPr>
        <w:t>properties</w:t>
      </w:r>
      <w:proofErr w:type="gramEnd"/>
      <w:r>
        <w:rPr>
          <w:sz w:val="24"/>
        </w:rPr>
        <w:t xml:space="preserve"> nearby any property where a violation of this article occurs, as well as parking of vehicles on public roads</w:t>
      </w:r>
      <w:r>
        <w:rPr>
          <w:spacing w:val="-7"/>
          <w:sz w:val="24"/>
        </w:rPr>
        <w:t xml:space="preserve"> </w:t>
      </w:r>
      <w:r>
        <w:rPr>
          <w:sz w:val="24"/>
        </w:rPr>
        <w:t>associated</w:t>
      </w:r>
      <w:r>
        <w:rPr>
          <w:spacing w:val="-6"/>
          <w:sz w:val="24"/>
        </w:rPr>
        <w:t xml:space="preserve"> </w:t>
      </w:r>
      <w:r>
        <w:rPr>
          <w:sz w:val="24"/>
        </w:rPr>
        <w:t>with</w:t>
      </w:r>
      <w:r>
        <w:rPr>
          <w:spacing w:val="-7"/>
          <w:sz w:val="24"/>
        </w:rPr>
        <w:t xml:space="preserve"> </w:t>
      </w:r>
      <w:r>
        <w:rPr>
          <w:sz w:val="24"/>
        </w:rPr>
        <w:t>any</w:t>
      </w:r>
      <w:r>
        <w:rPr>
          <w:spacing w:val="-7"/>
          <w:sz w:val="24"/>
        </w:rPr>
        <w:t xml:space="preserve"> </w:t>
      </w:r>
      <w:r>
        <w:rPr>
          <w:sz w:val="24"/>
        </w:rPr>
        <w:t>assembly</w:t>
      </w:r>
      <w:r>
        <w:rPr>
          <w:spacing w:val="-7"/>
          <w:sz w:val="24"/>
        </w:rPr>
        <w:t xml:space="preserve"> </w:t>
      </w:r>
      <w:r>
        <w:rPr>
          <w:sz w:val="24"/>
        </w:rPr>
        <w:t>prohibited</w:t>
      </w:r>
      <w:r>
        <w:rPr>
          <w:spacing w:val="-7"/>
          <w:sz w:val="24"/>
        </w:rPr>
        <w:t xml:space="preserve"> </w:t>
      </w:r>
      <w:r>
        <w:rPr>
          <w:sz w:val="24"/>
        </w:rPr>
        <w:t>by</w:t>
      </w:r>
      <w:r>
        <w:rPr>
          <w:spacing w:val="-8"/>
          <w:sz w:val="24"/>
        </w:rPr>
        <w:t xml:space="preserve"> </w:t>
      </w:r>
      <w:r>
        <w:rPr>
          <w:sz w:val="24"/>
        </w:rPr>
        <w:t>this</w:t>
      </w:r>
      <w:r>
        <w:rPr>
          <w:spacing w:val="-7"/>
          <w:sz w:val="24"/>
        </w:rPr>
        <w:t xml:space="preserve"> </w:t>
      </w:r>
      <w:r>
        <w:rPr>
          <w:sz w:val="24"/>
        </w:rPr>
        <w:t>article,</w:t>
      </w:r>
      <w:r>
        <w:rPr>
          <w:spacing w:val="-6"/>
          <w:sz w:val="24"/>
        </w:rPr>
        <w:t xml:space="preserve"> </w:t>
      </w:r>
      <w:r>
        <w:rPr>
          <w:sz w:val="24"/>
        </w:rPr>
        <w:t>shall</w:t>
      </w:r>
      <w:r>
        <w:rPr>
          <w:spacing w:val="-7"/>
          <w:sz w:val="24"/>
        </w:rPr>
        <w:t xml:space="preserve"> </w:t>
      </w:r>
      <w:r>
        <w:rPr>
          <w:sz w:val="24"/>
        </w:rPr>
        <w:t>be</w:t>
      </w:r>
      <w:r>
        <w:rPr>
          <w:spacing w:val="-8"/>
          <w:sz w:val="24"/>
        </w:rPr>
        <w:t xml:space="preserve"> </w:t>
      </w:r>
      <w:r>
        <w:rPr>
          <w:sz w:val="24"/>
        </w:rPr>
        <w:t>evidence</w:t>
      </w:r>
      <w:r>
        <w:rPr>
          <w:spacing w:val="-7"/>
          <w:sz w:val="24"/>
        </w:rPr>
        <w:t xml:space="preserve"> </w:t>
      </w:r>
      <w:r>
        <w:rPr>
          <w:sz w:val="24"/>
        </w:rPr>
        <w:t>of</w:t>
      </w:r>
      <w:r>
        <w:rPr>
          <w:spacing w:val="-8"/>
          <w:sz w:val="24"/>
        </w:rPr>
        <w:t xml:space="preserve"> </w:t>
      </w:r>
      <w:r>
        <w:rPr>
          <w:sz w:val="24"/>
        </w:rPr>
        <w:t>a</w:t>
      </w:r>
      <w:r>
        <w:rPr>
          <w:spacing w:val="-8"/>
          <w:sz w:val="24"/>
        </w:rPr>
        <w:t xml:space="preserve"> </w:t>
      </w:r>
      <w:r>
        <w:rPr>
          <w:sz w:val="24"/>
        </w:rPr>
        <w:t>violation of this article.</w:t>
      </w:r>
    </w:p>
    <w:p w14:paraId="1C2D89DF" w14:textId="77777777" w:rsidR="00191B8C" w:rsidRDefault="00192B2A">
      <w:pPr>
        <w:pStyle w:val="ListParagraph"/>
        <w:numPr>
          <w:ilvl w:val="0"/>
          <w:numId w:val="1"/>
        </w:numPr>
        <w:tabs>
          <w:tab w:val="left" w:pos="480"/>
        </w:tabs>
        <w:ind w:right="355"/>
        <w:rPr>
          <w:sz w:val="24"/>
        </w:rPr>
      </w:pPr>
      <w:r>
        <w:rPr>
          <w:sz w:val="24"/>
        </w:rPr>
        <w:t>The</w:t>
      </w:r>
      <w:r>
        <w:rPr>
          <w:spacing w:val="-3"/>
          <w:sz w:val="24"/>
        </w:rPr>
        <w:t xml:space="preserve"> </w:t>
      </w:r>
      <w:r>
        <w:rPr>
          <w:sz w:val="24"/>
        </w:rPr>
        <w:t>generation</w:t>
      </w:r>
      <w:r>
        <w:rPr>
          <w:spacing w:val="-2"/>
          <w:sz w:val="24"/>
        </w:rPr>
        <w:t xml:space="preserve"> </w:t>
      </w:r>
      <w:r>
        <w:rPr>
          <w:sz w:val="24"/>
        </w:rPr>
        <w:t>of</w:t>
      </w:r>
      <w:r>
        <w:rPr>
          <w:spacing w:val="-3"/>
          <w:sz w:val="24"/>
        </w:rPr>
        <w:t xml:space="preserve"> </w:t>
      </w:r>
      <w:r>
        <w:rPr>
          <w:sz w:val="24"/>
        </w:rPr>
        <w:t>any</w:t>
      </w:r>
      <w:r>
        <w:rPr>
          <w:spacing w:val="-3"/>
          <w:sz w:val="24"/>
        </w:rPr>
        <w:t xml:space="preserve"> </w:t>
      </w:r>
      <w:r>
        <w:rPr>
          <w:sz w:val="24"/>
        </w:rPr>
        <w:t>noise</w:t>
      </w:r>
      <w:r>
        <w:rPr>
          <w:spacing w:val="-3"/>
          <w:sz w:val="24"/>
        </w:rPr>
        <w:t xml:space="preserve"> </w:t>
      </w:r>
      <w:r>
        <w:rPr>
          <w:sz w:val="24"/>
        </w:rPr>
        <w:t>coming</w:t>
      </w:r>
      <w:r>
        <w:rPr>
          <w:spacing w:val="-2"/>
          <w:sz w:val="24"/>
        </w:rPr>
        <w:t xml:space="preserve"> </w:t>
      </w:r>
      <w:r>
        <w:rPr>
          <w:sz w:val="24"/>
        </w:rPr>
        <w:t>from</w:t>
      </w:r>
      <w:r>
        <w:rPr>
          <w:spacing w:val="-3"/>
          <w:sz w:val="24"/>
        </w:rPr>
        <w:t xml:space="preserve"> </w:t>
      </w:r>
      <w:r>
        <w:rPr>
          <w:sz w:val="24"/>
        </w:rPr>
        <w:t>any</w:t>
      </w:r>
      <w:r>
        <w:rPr>
          <w:spacing w:val="-3"/>
          <w:sz w:val="24"/>
        </w:rPr>
        <w:t xml:space="preserve"> </w:t>
      </w:r>
      <w:r>
        <w:rPr>
          <w:sz w:val="24"/>
        </w:rPr>
        <w:t>property</w:t>
      </w:r>
      <w:r>
        <w:rPr>
          <w:spacing w:val="-2"/>
          <w:sz w:val="24"/>
        </w:rPr>
        <w:t xml:space="preserve"> </w:t>
      </w:r>
      <w:r>
        <w:rPr>
          <w:sz w:val="24"/>
        </w:rPr>
        <w:t>that</w:t>
      </w:r>
      <w:r>
        <w:rPr>
          <w:spacing w:val="-2"/>
          <w:sz w:val="24"/>
        </w:rPr>
        <w:t xml:space="preserve"> </w:t>
      </w:r>
      <w:r>
        <w:rPr>
          <w:sz w:val="24"/>
        </w:rPr>
        <w:t>is</w:t>
      </w:r>
      <w:r>
        <w:rPr>
          <w:spacing w:val="-3"/>
          <w:sz w:val="24"/>
        </w:rPr>
        <w:t xml:space="preserve"> </w:t>
      </w:r>
      <w:r>
        <w:rPr>
          <w:sz w:val="24"/>
        </w:rPr>
        <w:t>in</w:t>
      </w:r>
      <w:r>
        <w:rPr>
          <w:spacing w:val="-3"/>
          <w:sz w:val="24"/>
        </w:rPr>
        <w:t xml:space="preserve"> </w:t>
      </w:r>
      <w:r>
        <w:rPr>
          <w:sz w:val="24"/>
        </w:rPr>
        <w:t>violation</w:t>
      </w:r>
      <w:r>
        <w:rPr>
          <w:spacing w:val="-2"/>
          <w:sz w:val="24"/>
        </w:rPr>
        <w:t xml:space="preserve"> </w:t>
      </w:r>
      <w:r>
        <w:rPr>
          <w:sz w:val="24"/>
        </w:rPr>
        <w:t>of</w:t>
      </w:r>
      <w:r>
        <w:rPr>
          <w:spacing w:val="-3"/>
          <w:sz w:val="24"/>
        </w:rPr>
        <w:t xml:space="preserve"> </w:t>
      </w:r>
      <w:r>
        <w:rPr>
          <w:sz w:val="24"/>
        </w:rPr>
        <w:t>this</w:t>
      </w:r>
      <w:r>
        <w:rPr>
          <w:spacing w:val="-2"/>
          <w:sz w:val="24"/>
        </w:rPr>
        <w:t xml:space="preserve"> </w:t>
      </w:r>
      <w:r>
        <w:rPr>
          <w:sz w:val="24"/>
        </w:rPr>
        <w:t>article</w:t>
      </w:r>
      <w:r>
        <w:rPr>
          <w:spacing w:val="-2"/>
          <w:sz w:val="24"/>
        </w:rPr>
        <w:t xml:space="preserve"> </w:t>
      </w:r>
      <w:r>
        <w:rPr>
          <w:sz w:val="24"/>
        </w:rPr>
        <w:t>at</w:t>
      </w:r>
      <w:r>
        <w:rPr>
          <w:spacing w:val="-3"/>
          <w:sz w:val="24"/>
        </w:rPr>
        <w:t xml:space="preserve"> </w:t>
      </w:r>
      <w:r>
        <w:rPr>
          <w:sz w:val="24"/>
        </w:rPr>
        <w:t>or above the noise levels proscribed by the Orangetown Code shall be evidence of a violation of this article.</w:t>
      </w:r>
    </w:p>
    <w:p w14:paraId="1A0EE31E" w14:textId="77777777" w:rsidR="00191B8C" w:rsidRDefault="00192B2A">
      <w:pPr>
        <w:pStyle w:val="ListParagraph"/>
        <w:numPr>
          <w:ilvl w:val="0"/>
          <w:numId w:val="1"/>
        </w:numPr>
        <w:tabs>
          <w:tab w:val="left" w:pos="480"/>
        </w:tabs>
        <w:ind w:right="358"/>
        <w:rPr>
          <w:sz w:val="24"/>
        </w:rPr>
      </w:pPr>
      <w:r>
        <w:rPr>
          <w:sz w:val="24"/>
        </w:rPr>
        <w:t>The foregoing may be rebutted by evidence admissible in any court in New York State that is presented to the Town of Orangetown.</w:t>
      </w:r>
    </w:p>
    <w:p w14:paraId="482BA4BA" w14:textId="77777777" w:rsidR="00191B8C" w:rsidRDefault="00192B2A">
      <w:pPr>
        <w:pStyle w:val="Heading1"/>
      </w:pPr>
      <w:bookmarkStart w:id="9" w:name="§_15.9_Severability."/>
      <w:bookmarkEnd w:id="9"/>
      <w:r>
        <w:t>§ 15.9.</w:t>
      </w:r>
      <w:r>
        <w:rPr>
          <w:spacing w:val="60"/>
        </w:rPr>
        <w:t xml:space="preserve"> </w:t>
      </w:r>
      <w:r>
        <w:rPr>
          <w:spacing w:val="-2"/>
        </w:rPr>
        <w:t>Severability.</w:t>
      </w:r>
    </w:p>
    <w:p w14:paraId="4D5B6191" w14:textId="77777777" w:rsidR="00191B8C" w:rsidRDefault="00192B2A">
      <w:pPr>
        <w:pStyle w:val="BodyText"/>
        <w:ind w:right="352" w:firstLine="0"/>
      </w:pPr>
      <w:r>
        <w:t>If any provision, clause, sentence, paragraph, section or part of this Article</w:t>
      </w:r>
      <w:r>
        <w:rPr>
          <w:spacing w:val="-2"/>
        </w:rPr>
        <w:t xml:space="preserve"> </w:t>
      </w:r>
      <w:r>
        <w:t>XV shall be adjudged by any court of competent jurisdiction to be invalid, such judgment shall not affect, impair or invalidate the remainder thereof but shall be confined in its operation to the provision, clause, sentence, paragraph, section or part thereof directly involved in the controversy in which such judgment shall have been rendered.</w:t>
      </w:r>
    </w:p>
    <w:p w14:paraId="45BAC407" w14:textId="77777777" w:rsidR="00191B8C" w:rsidRDefault="00192B2A">
      <w:pPr>
        <w:pStyle w:val="Heading1"/>
        <w:spacing w:before="274"/>
      </w:pPr>
      <w:bookmarkStart w:id="10" w:name="§_15.10_When_effective."/>
      <w:bookmarkEnd w:id="10"/>
      <w:r>
        <w:t>§</w:t>
      </w:r>
      <w:r>
        <w:rPr>
          <w:spacing w:val="-1"/>
        </w:rPr>
        <w:t xml:space="preserve"> </w:t>
      </w:r>
      <w:r>
        <w:t>15.10.</w:t>
      </w:r>
      <w:r>
        <w:rPr>
          <w:spacing w:val="58"/>
        </w:rPr>
        <w:t xml:space="preserve"> </w:t>
      </w:r>
      <w:r>
        <w:t>When</w:t>
      </w:r>
      <w:r>
        <w:rPr>
          <w:spacing w:val="-1"/>
        </w:rPr>
        <w:t xml:space="preserve"> </w:t>
      </w:r>
      <w:r>
        <w:rPr>
          <w:spacing w:val="-2"/>
        </w:rPr>
        <w:t>effective.</w:t>
      </w:r>
    </w:p>
    <w:p w14:paraId="28FF1DE8" w14:textId="77777777" w:rsidR="00191B8C" w:rsidRDefault="00192B2A">
      <w:pPr>
        <w:pStyle w:val="BodyText"/>
        <w:ind w:right="356" w:firstLine="0"/>
      </w:pPr>
      <w:r>
        <w:t>This article shall take effect upon publishing and posting and upon filing a copy with the New York State Secretary of State, as may be required by law.</w:t>
      </w:r>
    </w:p>
    <w:sectPr w:rsidR="00191B8C">
      <w:headerReference w:type="default" r:id="rId22"/>
      <w:footerReference w:type="default" r:id="rId23"/>
      <w:pgSz w:w="12240" w:h="15840"/>
      <w:pgMar w:top="1340" w:right="1080" w:bottom="800" w:left="1440" w:header="631" w:footer="6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58313" w14:textId="77777777" w:rsidR="00192B2A" w:rsidRDefault="00192B2A">
      <w:r>
        <w:separator/>
      </w:r>
    </w:p>
  </w:endnote>
  <w:endnote w:type="continuationSeparator" w:id="0">
    <w:p w14:paraId="77DD3C8D" w14:textId="77777777" w:rsidR="00192B2A" w:rsidRDefault="00192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21F9C" w14:textId="77777777" w:rsidR="00191B8C" w:rsidRDefault="00192B2A">
    <w:pPr>
      <w:pStyle w:val="BodyText"/>
      <w:spacing w:before="0" w:line="14" w:lineRule="auto"/>
      <w:ind w:firstLine="0"/>
      <w:jc w:val="left"/>
      <w:rPr>
        <w:sz w:val="20"/>
      </w:rPr>
    </w:pPr>
    <w:r>
      <w:rPr>
        <w:noProof/>
        <w:sz w:val="20"/>
      </w:rPr>
      <mc:AlternateContent>
        <mc:Choice Requires="wps">
          <w:drawing>
            <wp:anchor distT="0" distB="0" distL="0" distR="0" simplePos="0" relativeHeight="487482368" behindDoc="1" locked="0" layoutInCell="1" allowOverlap="1" wp14:anchorId="1E22541F" wp14:editId="2601DDCA">
              <wp:simplePos x="0" y="0"/>
              <wp:positionH relativeFrom="page">
                <wp:posOffset>673100</wp:posOffset>
              </wp:positionH>
              <wp:positionV relativeFrom="page">
                <wp:posOffset>9532242</wp:posOffset>
              </wp:positionV>
              <wp:extent cx="2665095" cy="13843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5095" cy="138430"/>
                      </a:xfrm>
                      <a:prstGeom prst="rect">
                        <a:avLst/>
                      </a:prstGeom>
                    </wps:spPr>
                    <wps:txbx>
                      <w:txbxContent>
                        <w:p w14:paraId="3793CFA4" w14:textId="77777777" w:rsidR="00191B8C" w:rsidRDefault="00192B2A">
                          <w:pPr>
                            <w:spacing w:before="13"/>
                            <w:ind w:left="20"/>
                            <w:rPr>
                              <w:sz w:val="16"/>
                            </w:rPr>
                          </w:pPr>
                          <w:r>
                            <w:rPr>
                              <w:sz w:val="16"/>
                            </w:rPr>
                            <w:t>Downloaded</w:t>
                          </w:r>
                          <w:r>
                            <w:rPr>
                              <w:spacing w:val="-1"/>
                              <w:sz w:val="16"/>
                            </w:rPr>
                            <w:t xml:space="preserve"> </w:t>
                          </w:r>
                          <w:r>
                            <w:rPr>
                              <w:sz w:val="16"/>
                            </w:rPr>
                            <w:t>from</w:t>
                          </w:r>
                          <w:r>
                            <w:rPr>
                              <w:spacing w:val="-2"/>
                              <w:sz w:val="16"/>
                            </w:rPr>
                            <w:t xml:space="preserve"> </w:t>
                          </w:r>
                          <w:r>
                            <w:rPr>
                              <w:sz w:val="16"/>
                            </w:rPr>
                            <w:t>https://ecode360.com/OR0091</w:t>
                          </w:r>
                          <w:r>
                            <w:rPr>
                              <w:spacing w:val="1"/>
                              <w:sz w:val="16"/>
                            </w:rPr>
                            <w:t xml:space="preserve"> </w:t>
                          </w:r>
                          <w:r>
                            <w:rPr>
                              <w:sz w:val="16"/>
                            </w:rPr>
                            <w:t>on 2025-01-</w:t>
                          </w:r>
                          <w:r>
                            <w:rPr>
                              <w:spacing w:val="-5"/>
                              <w:sz w:val="16"/>
                            </w:rPr>
                            <w:t>10</w:t>
                          </w:r>
                        </w:p>
                      </w:txbxContent>
                    </wps:txbx>
                    <wps:bodyPr wrap="square" lIns="0" tIns="0" rIns="0" bIns="0" rtlCol="0">
                      <a:noAutofit/>
                    </wps:bodyPr>
                  </wps:wsp>
                </a:graphicData>
              </a:graphic>
            </wp:anchor>
          </w:drawing>
        </mc:Choice>
        <mc:Fallback>
          <w:pict>
            <v:shapetype w14:anchorId="1E22541F" id="_x0000_t202" coordsize="21600,21600" o:spt="202" path="m,l,21600r21600,l21600,xe">
              <v:stroke joinstyle="miter"/>
              <v:path gradientshapeok="t" o:connecttype="rect"/>
            </v:shapetype>
            <v:shape id="Textbox 6" o:spid="_x0000_s1028" type="#_x0000_t202" style="position:absolute;margin-left:53pt;margin-top:750.55pt;width:209.85pt;height:10.9pt;z-index:-1583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" filled="f" stroked="f">
              <v:textbox inset="0,0,0,0">
                <w:txbxContent>
                  <w:p w14:paraId="3793CFA4" w14:textId="77777777" w:rsidR="00191B8C" w:rsidRDefault="00192B2A">
                    <w:pPr>
                      <w:spacing w:before="13"/>
                      <w:ind w:left="20"/>
                      <w:rPr>
                        <w:sz w:val="16"/>
                      </w:rPr>
                    </w:pPr>
                    <w:r>
                      <w:rPr>
                        <w:sz w:val="16"/>
                      </w:rPr>
                      <w:t>Downloaded</w:t>
                    </w:r>
                    <w:r>
                      <w:rPr>
                        <w:spacing w:val="-1"/>
                        <w:sz w:val="16"/>
                      </w:rPr>
                      <w:t xml:space="preserve"> </w:t>
                    </w:r>
                    <w:r>
                      <w:rPr>
                        <w:sz w:val="16"/>
                      </w:rPr>
                      <w:t>from</w:t>
                    </w:r>
                    <w:r>
                      <w:rPr>
                        <w:spacing w:val="-2"/>
                        <w:sz w:val="16"/>
                      </w:rPr>
                      <w:t xml:space="preserve"> </w:t>
                    </w:r>
                    <w:r>
                      <w:rPr>
                        <w:sz w:val="16"/>
                      </w:rPr>
                      <w:t>https://ecode360.com/OR0091</w:t>
                    </w:r>
                    <w:r>
                      <w:rPr>
                        <w:spacing w:val="1"/>
                        <w:sz w:val="16"/>
                      </w:rPr>
                      <w:t xml:space="preserve"> </w:t>
                    </w:r>
                    <w:r>
                      <w:rPr>
                        <w:sz w:val="16"/>
                      </w:rPr>
                      <w:t>on 2025-01-</w:t>
                    </w:r>
                    <w:r>
                      <w:rPr>
                        <w:spacing w:val="-5"/>
                        <w:sz w:val="16"/>
                      </w:rPr>
                      <w:t>10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99CE2" w14:textId="77777777" w:rsidR="00191B8C" w:rsidRDefault="00192B2A">
    <w:pPr>
      <w:pStyle w:val="BodyText"/>
      <w:spacing w:before="0" w:line="14" w:lineRule="auto"/>
      <w:ind w:firstLine="0"/>
      <w:jc w:val="left"/>
      <w:rPr>
        <w:sz w:val="20"/>
      </w:rPr>
    </w:pPr>
    <w:r>
      <w:rPr>
        <w:noProof/>
        <w:sz w:val="20"/>
      </w:rPr>
      <mc:AlternateContent>
        <mc:Choice Requires="wps">
          <w:drawing>
            <wp:anchor distT="0" distB="0" distL="0" distR="0" simplePos="0" relativeHeight="487483904" behindDoc="1" locked="0" layoutInCell="1" allowOverlap="1" wp14:anchorId="66438469" wp14:editId="473B93B9">
              <wp:simplePos x="0" y="0"/>
              <wp:positionH relativeFrom="page">
                <wp:posOffset>673100</wp:posOffset>
              </wp:positionH>
              <wp:positionV relativeFrom="page">
                <wp:posOffset>9532242</wp:posOffset>
              </wp:positionV>
              <wp:extent cx="2665095" cy="13843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5095" cy="138430"/>
                      </a:xfrm>
                      <a:prstGeom prst="rect">
                        <a:avLst/>
                      </a:prstGeom>
                    </wps:spPr>
                    <wps:txbx>
                      <w:txbxContent>
                        <w:p w14:paraId="06E8D11A" w14:textId="77777777" w:rsidR="00191B8C" w:rsidRDefault="00192B2A">
                          <w:pPr>
                            <w:spacing w:before="13"/>
                            <w:ind w:left="20"/>
                            <w:rPr>
                              <w:sz w:val="16"/>
                            </w:rPr>
                          </w:pPr>
                          <w:r>
                            <w:rPr>
                              <w:sz w:val="16"/>
                            </w:rPr>
                            <w:t>Downloaded</w:t>
                          </w:r>
                          <w:r>
                            <w:rPr>
                              <w:spacing w:val="-1"/>
                              <w:sz w:val="16"/>
                            </w:rPr>
                            <w:t xml:space="preserve"> </w:t>
                          </w:r>
                          <w:r>
                            <w:rPr>
                              <w:sz w:val="16"/>
                            </w:rPr>
                            <w:t>from</w:t>
                          </w:r>
                          <w:r>
                            <w:rPr>
                              <w:spacing w:val="-2"/>
                              <w:sz w:val="16"/>
                            </w:rPr>
                            <w:t xml:space="preserve"> </w:t>
                          </w:r>
                          <w:r>
                            <w:rPr>
                              <w:sz w:val="16"/>
                            </w:rPr>
                            <w:t>https://ecode360.com/OR0091</w:t>
                          </w:r>
                          <w:r>
                            <w:rPr>
                              <w:spacing w:val="1"/>
                              <w:sz w:val="16"/>
                            </w:rPr>
                            <w:t xml:space="preserve"> </w:t>
                          </w:r>
                          <w:r>
                            <w:rPr>
                              <w:sz w:val="16"/>
                            </w:rPr>
                            <w:t>on 2025-01-</w:t>
                          </w:r>
                          <w:r>
                            <w:rPr>
                              <w:spacing w:val="-5"/>
                              <w:sz w:val="16"/>
                            </w:rPr>
                            <w:t>10</w:t>
                          </w:r>
                        </w:p>
                      </w:txbxContent>
                    </wps:txbx>
                    <wps:bodyPr wrap="square" lIns="0" tIns="0" rIns="0" bIns="0" rtlCol="0">
                      <a:noAutofit/>
                    </wps:bodyPr>
                  </wps:wsp>
                </a:graphicData>
              </a:graphic>
            </wp:anchor>
          </w:drawing>
        </mc:Choice>
        <mc:Fallback>
          <w:pict>
            <v:shapetype w14:anchorId="66438469" id="_x0000_t202" coordsize="21600,21600" o:spt="202" path="m,l,21600r21600,l21600,xe">
              <v:stroke joinstyle="miter"/>
              <v:path gradientshapeok="t" o:connecttype="rect"/>
            </v:shapetype>
            <v:shape id="Textbox 9" o:spid="_x0000_s1031" type="#_x0000_t202" style="position:absolute;margin-left:53pt;margin-top:750.55pt;width:209.85pt;height:10.9pt;z-index:-1583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" filled="f" stroked="f">
              <v:textbox inset="0,0,0,0">
                <w:txbxContent>
                  <w:p w14:paraId="06E8D11A" w14:textId="77777777" w:rsidR="00191B8C" w:rsidRDefault="00192B2A">
                    <w:pPr>
                      <w:spacing w:before="13"/>
                      <w:ind w:left="20"/>
                      <w:rPr>
                        <w:sz w:val="16"/>
                      </w:rPr>
                    </w:pPr>
                    <w:r>
                      <w:rPr>
                        <w:sz w:val="16"/>
                      </w:rPr>
                      <w:t>Downloaded</w:t>
                    </w:r>
                    <w:r>
                      <w:rPr>
                        <w:spacing w:val="-1"/>
                        <w:sz w:val="16"/>
                      </w:rPr>
                      <w:t xml:space="preserve"> </w:t>
                    </w:r>
                    <w:r>
                      <w:rPr>
                        <w:sz w:val="16"/>
                      </w:rPr>
                      <w:t>from</w:t>
                    </w:r>
                    <w:r>
                      <w:rPr>
                        <w:spacing w:val="-2"/>
                        <w:sz w:val="16"/>
                      </w:rPr>
                      <w:t xml:space="preserve"> </w:t>
                    </w:r>
                    <w:r>
                      <w:rPr>
                        <w:sz w:val="16"/>
                      </w:rPr>
                      <w:t>https://ecode360.com/OR0091</w:t>
                    </w:r>
                    <w:r>
                      <w:rPr>
                        <w:spacing w:val="1"/>
                        <w:sz w:val="16"/>
                      </w:rPr>
                      <w:t xml:space="preserve"> </w:t>
                    </w:r>
                    <w:r>
                      <w:rPr>
                        <w:sz w:val="16"/>
                      </w:rPr>
                      <w:t>on 2025-01-</w:t>
                    </w:r>
                    <w:r>
                      <w:rPr>
                        <w:spacing w:val="-5"/>
                        <w:sz w:val="16"/>
                      </w:rP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0478D" w14:textId="77777777" w:rsidR="00191B8C" w:rsidRDefault="00192B2A">
    <w:pPr>
      <w:pStyle w:val="BodyText"/>
      <w:spacing w:before="0" w:line="14" w:lineRule="auto"/>
      <w:ind w:firstLine="0"/>
      <w:jc w:val="left"/>
      <w:rPr>
        <w:sz w:val="20"/>
      </w:rPr>
    </w:pPr>
    <w:r>
      <w:rPr>
        <w:noProof/>
        <w:sz w:val="20"/>
      </w:rPr>
      <mc:AlternateContent>
        <mc:Choice Requires="wps">
          <w:drawing>
            <wp:anchor distT="0" distB="0" distL="0" distR="0" simplePos="0" relativeHeight="487485440" behindDoc="1" locked="0" layoutInCell="1" allowOverlap="1" wp14:anchorId="1205BD38" wp14:editId="0138B5E2">
              <wp:simplePos x="0" y="0"/>
              <wp:positionH relativeFrom="page">
                <wp:posOffset>673100</wp:posOffset>
              </wp:positionH>
              <wp:positionV relativeFrom="page">
                <wp:posOffset>9532242</wp:posOffset>
              </wp:positionV>
              <wp:extent cx="2665095" cy="13843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5095" cy="138430"/>
                      </a:xfrm>
                      <a:prstGeom prst="rect">
                        <a:avLst/>
                      </a:prstGeom>
                    </wps:spPr>
                    <wps:txbx>
                      <w:txbxContent>
                        <w:p w14:paraId="184F02A2" w14:textId="77777777" w:rsidR="00191B8C" w:rsidRDefault="00192B2A">
                          <w:pPr>
                            <w:spacing w:before="13"/>
                            <w:ind w:left="20"/>
                            <w:rPr>
                              <w:sz w:val="16"/>
                            </w:rPr>
                          </w:pPr>
                          <w:r>
                            <w:rPr>
                              <w:sz w:val="16"/>
                            </w:rPr>
                            <w:t>Downloaded</w:t>
                          </w:r>
                          <w:r>
                            <w:rPr>
                              <w:spacing w:val="-1"/>
                              <w:sz w:val="16"/>
                            </w:rPr>
                            <w:t xml:space="preserve"> </w:t>
                          </w:r>
                          <w:r>
                            <w:rPr>
                              <w:sz w:val="16"/>
                            </w:rPr>
                            <w:t>from</w:t>
                          </w:r>
                          <w:r>
                            <w:rPr>
                              <w:spacing w:val="-2"/>
                              <w:sz w:val="16"/>
                            </w:rPr>
                            <w:t xml:space="preserve"> </w:t>
                          </w:r>
                          <w:r>
                            <w:rPr>
                              <w:sz w:val="16"/>
                            </w:rPr>
                            <w:t>https://ecode360.com/OR0091</w:t>
                          </w:r>
                          <w:r>
                            <w:rPr>
                              <w:spacing w:val="1"/>
                              <w:sz w:val="16"/>
                            </w:rPr>
                            <w:t xml:space="preserve"> </w:t>
                          </w:r>
                          <w:r>
                            <w:rPr>
                              <w:sz w:val="16"/>
                            </w:rPr>
                            <w:t>on 2025-01-</w:t>
                          </w:r>
                          <w:r>
                            <w:rPr>
                              <w:spacing w:val="-5"/>
                              <w:sz w:val="16"/>
                            </w:rPr>
                            <w:t>10</w:t>
                          </w:r>
                        </w:p>
                      </w:txbxContent>
                    </wps:txbx>
                    <wps:bodyPr wrap="square" lIns="0" tIns="0" rIns="0" bIns="0" rtlCol="0">
                      <a:noAutofit/>
                    </wps:bodyPr>
                  </wps:wsp>
                </a:graphicData>
              </a:graphic>
            </wp:anchor>
          </w:drawing>
        </mc:Choice>
        <mc:Fallback>
          <w:pict>
            <v:shapetype w14:anchorId="1205BD38" id="_x0000_t202" coordsize="21600,21600" o:spt="202" path="m,l,21600r21600,l21600,xe">
              <v:stroke joinstyle="miter"/>
              <v:path gradientshapeok="t" o:connecttype="rect"/>
            </v:shapetype>
            <v:shape id="Textbox 12" o:spid="_x0000_s1034" type="#_x0000_t202" style="position:absolute;margin-left:53pt;margin-top:750.55pt;width:209.85pt;height:10.9pt;z-index:-15831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" filled="f" stroked="f">
              <v:textbox inset="0,0,0,0">
                <w:txbxContent>
                  <w:p w14:paraId="184F02A2" w14:textId="77777777" w:rsidR="00191B8C" w:rsidRDefault="00192B2A">
                    <w:pPr>
                      <w:spacing w:before="13"/>
                      <w:ind w:left="20"/>
                      <w:rPr>
                        <w:sz w:val="16"/>
                      </w:rPr>
                    </w:pPr>
                    <w:r>
                      <w:rPr>
                        <w:sz w:val="16"/>
                      </w:rPr>
                      <w:t>Downloaded</w:t>
                    </w:r>
                    <w:r>
                      <w:rPr>
                        <w:spacing w:val="-1"/>
                        <w:sz w:val="16"/>
                      </w:rPr>
                      <w:t xml:space="preserve"> </w:t>
                    </w:r>
                    <w:r>
                      <w:rPr>
                        <w:sz w:val="16"/>
                      </w:rPr>
                      <w:t>from</w:t>
                    </w:r>
                    <w:r>
                      <w:rPr>
                        <w:spacing w:val="-2"/>
                        <w:sz w:val="16"/>
                      </w:rPr>
                      <w:t xml:space="preserve"> </w:t>
                    </w:r>
                    <w:r>
                      <w:rPr>
                        <w:sz w:val="16"/>
                      </w:rPr>
                      <w:t>https://ecode360.com/OR0091</w:t>
                    </w:r>
                    <w:r>
                      <w:rPr>
                        <w:spacing w:val="1"/>
                        <w:sz w:val="16"/>
                      </w:rPr>
                      <w:t xml:space="preserve"> </w:t>
                    </w:r>
                    <w:r>
                      <w:rPr>
                        <w:sz w:val="16"/>
                      </w:rPr>
                      <w:t>on 2025-01-</w:t>
                    </w:r>
                    <w:r>
                      <w:rPr>
                        <w:spacing w:val="-5"/>
                        <w:sz w:val="16"/>
                      </w:rPr>
                      <w:t>10</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305E4" w14:textId="77777777" w:rsidR="00191B8C" w:rsidRDefault="00192B2A">
    <w:pPr>
      <w:pStyle w:val="BodyText"/>
      <w:spacing w:before="0" w:line="14" w:lineRule="auto"/>
      <w:ind w:firstLine="0"/>
      <w:jc w:val="left"/>
      <w:rPr>
        <w:sz w:val="20"/>
      </w:rPr>
    </w:pPr>
    <w:r>
      <w:rPr>
        <w:noProof/>
        <w:sz w:val="20"/>
      </w:rPr>
      <mc:AlternateContent>
        <mc:Choice Requires="wps">
          <w:drawing>
            <wp:anchor distT="0" distB="0" distL="0" distR="0" simplePos="0" relativeHeight="487486976" behindDoc="1" locked="0" layoutInCell="1" allowOverlap="1" wp14:anchorId="078CA423" wp14:editId="398175A2">
              <wp:simplePos x="0" y="0"/>
              <wp:positionH relativeFrom="page">
                <wp:posOffset>673100</wp:posOffset>
              </wp:positionH>
              <wp:positionV relativeFrom="page">
                <wp:posOffset>9532242</wp:posOffset>
              </wp:positionV>
              <wp:extent cx="2665095" cy="13843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5095" cy="138430"/>
                      </a:xfrm>
                      <a:prstGeom prst="rect">
                        <a:avLst/>
                      </a:prstGeom>
                    </wps:spPr>
                    <wps:txbx>
                      <w:txbxContent>
                        <w:p w14:paraId="06514647" w14:textId="77777777" w:rsidR="00191B8C" w:rsidRDefault="00192B2A">
                          <w:pPr>
                            <w:spacing w:before="13"/>
                            <w:ind w:left="20"/>
                            <w:rPr>
                              <w:sz w:val="16"/>
                            </w:rPr>
                          </w:pPr>
                          <w:r>
                            <w:rPr>
                              <w:sz w:val="16"/>
                            </w:rPr>
                            <w:t>Downloaded</w:t>
                          </w:r>
                          <w:r>
                            <w:rPr>
                              <w:spacing w:val="-1"/>
                              <w:sz w:val="16"/>
                            </w:rPr>
                            <w:t xml:space="preserve"> </w:t>
                          </w:r>
                          <w:r>
                            <w:rPr>
                              <w:sz w:val="16"/>
                            </w:rPr>
                            <w:t>from</w:t>
                          </w:r>
                          <w:r>
                            <w:rPr>
                              <w:spacing w:val="-2"/>
                              <w:sz w:val="16"/>
                            </w:rPr>
                            <w:t xml:space="preserve"> </w:t>
                          </w:r>
                          <w:r>
                            <w:rPr>
                              <w:sz w:val="16"/>
                            </w:rPr>
                            <w:t>https://ecode360.com/OR0091</w:t>
                          </w:r>
                          <w:r>
                            <w:rPr>
                              <w:spacing w:val="1"/>
                              <w:sz w:val="16"/>
                            </w:rPr>
                            <w:t xml:space="preserve"> </w:t>
                          </w:r>
                          <w:r>
                            <w:rPr>
                              <w:sz w:val="16"/>
                            </w:rPr>
                            <w:t>on 2025-01-</w:t>
                          </w:r>
                          <w:r>
                            <w:rPr>
                              <w:spacing w:val="-5"/>
                              <w:sz w:val="16"/>
                            </w:rPr>
                            <w:t>10</w:t>
                          </w:r>
                        </w:p>
                      </w:txbxContent>
                    </wps:txbx>
                    <wps:bodyPr wrap="square" lIns="0" tIns="0" rIns="0" bIns="0" rtlCol="0">
                      <a:noAutofit/>
                    </wps:bodyPr>
                  </wps:wsp>
                </a:graphicData>
              </a:graphic>
            </wp:anchor>
          </w:drawing>
        </mc:Choice>
        <mc:Fallback>
          <w:pict>
            <v:shapetype w14:anchorId="078CA423" id="_x0000_t202" coordsize="21600,21600" o:spt="202" path="m,l,21600r21600,l21600,xe">
              <v:stroke joinstyle="miter"/>
              <v:path gradientshapeok="t" o:connecttype="rect"/>
            </v:shapetype>
            <v:shape id="Textbox 15" o:spid="_x0000_s1037" type="#_x0000_t202" style="position:absolute;margin-left:53pt;margin-top:750.55pt;width:209.85pt;height:10.9pt;z-index:-1582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" filled="f" stroked="f">
              <v:textbox inset="0,0,0,0">
                <w:txbxContent>
                  <w:p w14:paraId="06514647" w14:textId="77777777" w:rsidR="00191B8C" w:rsidRDefault="00192B2A">
                    <w:pPr>
                      <w:spacing w:before="13"/>
                      <w:ind w:left="20"/>
                      <w:rPr>
                        <w:sz w:val="16"/>
                      </w:rPr>
                    </w:pPr>
                    <w:r>
                      <w:rPr>
                        <w:sz w:val="16"/>
                      </w:rPr>
                      <w:t>Downloaded</w:t>
                    </w:r>
                    <w:r>
                      <w:rPr>
                        <w:spacing w:val="-1"/>
                        <w:sz w:val="16"/>
                      </w:rPr>
                      <w:t xml:space="preserve"> </w:t>
                    </w:r>
                    <w:r>
                      <w:rPr>
                        <w:sz w:val="16"/>
                      </w:rPr>
                      <w:t>from</w:t>
                    </w:r>
                    <w:r>
                      <w:rPr>
                        <w:spacing w:val="-2"/>
                        <w:sz w:val="16"/>
                      </w:rPr>
                      <w:t xml:space="preserve"> </w:t>
                    </w:r>
                    <w:r>
                      <w:rPr>
                        <w:sz w:val="16"/>
                      </w:rPr>
                      <w:t>https://ecode360.com/OR0091</w:t>
                    </w:r>
                    <w:r>
                      <w:rPr>
                        <w:spacing w:val="1"/>
                        <w:sz w:val="16"/>
                      </w:rPr>
                      <w:t xml:space="preserve"> </w:t>
                    </w:r>
                    <w:r>
                      <w:rPr>
                        <w:sz w:val="16"/>
                      </w:rPr>
                      <w:t>on 2025-01-</w:t>
                    </w:r>
                    <w:r>
                      <w:rPr>
                        <w:spacing w:val="-5"/>
                        <w:sz w:val="16"/>
                      </w:rP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60EAE" w14:textId="77777777" w:rsidR="00192B2A" w:rsidRDefault="00192B2A">
      <w:r>
        <w:separator/>
      </w:r>
    </w:p>
  </w:footnote>
  <w:footnote w:type="continuationSeparator" w:id="0">
    <w:p w14:paraId="20FDD10D" w14:textId="77777777" w:rsidR="00192B2A" w:rsidRDefault="00192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EFC2F" w14:textId="77777777" w:rsidR="00191B8C" w:rsidRDefault="00192B2A">
    <w:pPr>
      <w:pStyle w:val="BodyText"/>
      <w:spacing w:before="0" w:line="14" w:lineRule="auto"/>
      <w:ind w:firstLine="0"/>
      <w:jc w:val="left"/>
      <w:rPr>
        <w:sz w:val="20"/>
      </w:rPr>
    </w:pPr>
    <w:r>
      <w:rPr>
        <w:noProof/>
        <w:sz w:val="20"/>
      </w:rPr>
      <mc:AlternateContent>
        <mc:Choice Requires="wps">
          <w:drawing>
            <wp:anchor distT="0" distB="0" distL="0" distR="0" simplePos="0" relativeHeight="487481344" behindDoc="1" locked="0" layoutInCell="1" allowOverlap="1" wp14:anchorId="174BAE8A" wp14:editId="4D73A459">
              <wp:simplePos x="0" y="0"/>
              <wp:positionH relativeFrom="page">
                <wp:posOffset>673100</wp:posOffset>
              </wp:positionH>
              <wp:positionV relativeFrom="page">
                <wp:posOffset>388242</wp:posOffset>
              </wp:positionV>
              <wp:extent cx="1097915" cy="35369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915" cy="353695"/>
                      </a:xfrm>
                      <a:prstGeom prst="rect">
                        <a:avLst/>
                      </a:prstGeom>
                    </wps:spPr>
                    <wps:txbx>
                      <w:txbxContent>
                        <w:p w14:paraId="52BDCB38" w14:textId="77777777" w:rsidR="00191B8C" w:rsidRDefault="00192B2A">
                          <w:pPr>
                            <w:spacing w:before="13"/>
                            <w:ind w:left="20"/>
                            <w:rPr>
                              <w:sz w:val="16"/>
                            </w:rPr>
                          </w:pPr>
                          <w:r>
                            <w:rPr>
                              <w:sz w:val="16"/>
                            </w:rPr>
                            <w:t xml:space="preserve">Town of Orangetown, </w:t>
                          </w:r>
                          <w:r>
                            <w:rPr>
                              <w:spacing w:val="-5"/>
                              <w:sz w:val="16"/>
                            </w:rPr>
                            <w:t>NY</w:t>
                          </w:r>
                        </w:p>
                        <w:p w14:paraId="562A1097" w14:textId="77777777" w:rsidR="00191B8C" w:rsidRDefault="00192B2A">
                          <w:pPr>
                            <w:spacing w:before="87"/>
                            <w:ind w:left="380"/>
                          </w:pPr>
                          <w:r>
                            <w:t xml:space="preserve">§ </w:t>
                          </w:r>
                          <w:r>
                            <w:rPr>
                              <w:spacing w:val="-4"/>
                            </w:rPr>
                            <w:t>15.4</w:t>
                          </w:r>
                        </w:p>
                      </w:txbxContent>
                    </wps:txbx>
                    <wps:bodyPr wrap="square" lIns="0" tIns="0" rIns="0" bIns="0" rtlCol="0">
                      <a:noAutofit/>
                    </wps:bodyPr>
                  </wps:wsp>
                </a:graphicData>
              </a:graphic>
            </wp:anchor>
          </w:drawing>
        </mc:Choice>
        <mc:Fallback>
          <w:pict>
            <v:shapetype w14:anchorId="174BAE8A" id="_x0000_t202" coordsize="21600,21600" o:spt="202" path="m,l,21600r21600,l21600,xe">
              <v:stroke joinstyle="miter"/>
              <v:path gradientshapeok="t" o:connecttype="rect"/>
            </v:shapetype>
            <v:shape id="Textbox 4" o:spid="_x0000_s1026" type="#_x0000_t202" style="position:absolute;margin-left:53pt;margin-top:30.55pt;width:86.45pt;height:27.85pt;z-index:-1583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" filled="f" stroked="f">
              <v:textbox inset="0,0,0,0">
                <w:txbxContent>
                  <w:p w14:paraId="52BDCB38" w14:textId="77777777" w:rsidR="00191B8C" w:rsidRDefault="00192B2A">
                    <w:pPr>
                      <w:spacing w:before="13"/>
                      <w:ind w:left="20"/>
                      <w:rPr>
                        <w:sz w:val="16"/>
                      </w:rPr>
                    </w:pPr>
                    <w:r>
                      <w:rPr>
                        <w:sz w:val="16"/>
                      </w:rPr>
                      <w:t xml:space="preserve">Town of Orangetown, </w:t>
                    </w:r>
                    <w:r>
                      <w:rPr>
                        <w:spacing w:val="-5"/>
                        <w:sz w:val="16"/>
                      </w:rPr>
                      <w:t>NY</w:t>
                    </w:r>
                  </w:p>
                  <w:p w14:paraId="562A1097" w14:textId="77777777" w:rsidR="00191B8C" w:rsidRDefault="00192B2A">
                    <w:pPr>
                      <w:spacing w:before="87"/>
                      <w:ind w:left="380"/>
                    </w:pPr>
                    <w:r>
                      <w:t xml:space="preserve">§ </w:t>
                    </w:r>
                    <w:r>
                      <w:rPr>
                        <w:spacing w:val="-4"/>
                      </w:rPr>
                      <w:t>15.4</w:t>
                    </w:r>
                  </w:p>
                </w:txbxContent>
              </v:textbox>
              <w10:wrap anchorx="page" anchory="page"/>
            </v:shape>
          </w:pict>
        </mc:Fallback>
      </mc:AlternateContent>
    </w:r>
    <w:r>
      <w:rPr>
        <w:noProof/>
        <w:sz w:val="20"/>
      </w:rPr>
      <mc:AlternateContent>
        <mc:Choice Requires="wps">
          <w:drawing>
            <wp:anchor distT="0" distB="0" distL="0" distR="0" simplePos="0" relativeHeight="487481856" behindDoc="1" locked="0" layoutInCell="1" allowOverlap="1" wp14:anchorId="6874B75B" wp14:editId="60AB13C5">
              <wp:simplePos x="0" y="0"/>
              <wp:positionH relativeFrom="page">
                <wp:posOffset>6496050</wp:posOffset>
              </wp:positionH>
              <wp:positionV relativeFrom="page">
                <wp:posOffset>561767</wp:posOffset>
              </wp:positionV>
              <wp:extent cx="374650" cy="1803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650" cy="180340"/>
                      </a:xfrm>
                      <a:prstGeom prst="rect">
                        <a:avLst/>
                      </a:prstGeom>
                    </wps:spPr>
                    <wps:txbx>
                      <w:txbxContent>
                        <w:p w14:paraId="5F062B75" w14:textId="77777777" w:rsidR="00191B8C" w:rsidRDefault="00192B2A">
                          <w:pPr>
                            <w:spacing w:before="10"/>
                            <w:ind w:left="20"/>
                          </w:pPr>
                          <w:r>
                            <w:t xml:space="preserve">§ </w:t>
                          </w:r>
                          <w:r>
                            <w:rPr>
                              <w:spacing w:val="-4"/>
                            </w:rPr>
                            <w:t>15.5</w:t>
                          </w:r>
                        </w:p>
                      </w:txbxContent>
                    </wps:txbx>
                    <wps:bodyPr wrap="square" lIns="0" tIns="0" rIns="0" bIns="0" rtlCol="0">
                      <a:noAutofit/>
                    </wps:bodyPr>
                  </wps:wsp>
                </a:graphicData>
              </a:graphic>
            </wp:anchor>
          </w:drawing>
        </mc:Choice>
        <mc:Fallback>
          <w:pict>
            <v:shape w14:anchorId="6874B75B" id="Textbox 5" o:spid="_x0000_s1027" type="#_x0000_t202" style="position:absolute;margin-left:511.5pt;margin-top:44.25pt;width:29.5pt;height:14.2pt;z-index:-1583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" filled="f" stroked="f">
              <v:textbox inset="0,0,0,0">
                <w:txbxContent>
                  <w:p w14:paraId="5F062B75" w14:textId="77777777" w:rsidR="00191B8C" w:rsidRDefault="00192B2A">
                    <w:pPr>
                      <w:spacing w:before="10"/>
                      <w:ind w:left="20"/>
                    </w:pPr>
                    <w:r>
                      <w:t xml:space="preserve">§ </w:t>
                    </w:r>
                    <w:r>
                      <w:rPr>
                        <w:spacing w:val="-4"/>
                      </w:rPr>
                      <w:t>15.5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5EBF9" w14:textId="77777777" w:rsidR="00191B8C" w:rsidRDefault="00192B2A">
    <w:pPr>
      <w:pStyle w:val="BodyText"/>
      <w:spacing w:before="0" w:line="14" w:lineRule="auto"/>
      <w:ind w:firstLine="0"/>
      <w:jc w:val="left"/>
      <w:rPr>
        <w:sz w:val="20"/>
      </w:rPr>
    </w:pPr>
    <w:r>
      <w:rPr>
        <w:noProof/>
        <w:sz w:val="20"/>
      </w:rPr>
      <mc:AlternateContent>
        <mc:Choice Requires="wps">
          <w:drawing>
            <wp:anchor distT="0" distB="0" distL="0" distR="0" simplePos="0" relativeHeight="487482880" behindDoc="1" locked="0" layoutInCell="1" allowOverlap="1" wp14:anchorId="30A64E86" wp14:editId="771F30BC">
              <wp:simplePos x="0" y="0"/>
              <wp:positionH relativeFrom="page">
                <wp:posOffset>673100</wp:posOffset>
              </wp:positionH>
              <wp:positionV relativeFrom="page">
                <wp:posOffset>388242</wp:posOffset>
              </wp:positionV>
              <wp:extent cx="1097915" cy="3536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915" cy="353695"/>
                      </a:xfrm>
                      <a:prstGeom prst="rect">
                        <a:avLst/>
                      </a:prstGeom>
                    </wps:spPr>
                    <wps:txbx>
                      <w:txbxContent>
                        <w:p w14:paraId="370C59D7" w14:textId="77777777" w:rsidR="00191B8C" w:rsidRDefault="00192B2A">
                          <w:pPr>
                            <w:spacing w:before="13"/>
                            <w:ind w:left="20"/>
                            <w:rPr>
                              <w:sz w:val="16"/>
                            </w:rPr>
                          </w:pPr>
                          <w:r>
                            <w:rPr>
                              <w:sz w:val="16"/>
                            </w:rPr>
                            <w:t xml:space="preserve">Town of Orangetown, </w:t>
                          </w:r>
                          <w:r>
                            <w:rPr>
                              <w:spacing w:val="-5"/>
                              <w:sz w:val="16"/>
                            </w:rPr>
                            <w:t>NY</w:t>
                          </w:r>
                        </w:p>
                        <w:p w14:paraId="6FDF6658" w14:textId="77777777" w:rsidR="00191B8C" w:rsidRDefault="00192B2A">
                          <w:pPr>
                            <w:spacing w:before="87"/>
                            <w:ind w:left="380"/>
                          </w:pPr>
                          <w:r>
                            <w:t xml:space="preserve">§ </w:t>
                          </w:r>
                          <w:r>
                            <w:rPr>
                              <w:spacing w:val="-4"/>
                            </w:rPr>
                            <w:t>15.5</w:t>
                          </w:r>
                        </w:p>
                      </w:txbxContent>
                    </wps:txbx>
                    <wps:bodyPr wrap="square" lIns="0" tIns="0" rIns="0" bIns="0" rtlCol="0">
                      <a:noAutofit/>
                    </wps:bodyPr>
                  </wps:wsp>
                </a:graphicData>
              </a:graphic>
            </wp:anchor>
          </w:drawing>
        </mc:Choice>
        <mc:Fallback>
          <w:pict>
            <v:shapetype w14:anchorId="30A64E86" id="_x0000_t202" coordsize="21600,21600" o:spt="202" path="m,l,21600r21600,l21600,xe">
              <v:stroke joinstyle="miter"/>
              <v:path gradientshapeok="t" o:connecttype="rect"/>
            </v:shapetype>
            <v:shape id="Textbox 7" o:spid="_x0000_s1029" type="#_x0000_t202" style="position:absolute;margin-left:53pt;margin-top:30.55pt;width:86.45pt;height:27.85pt;z-index:-1583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" filled="f" stroked="f">
              <v:textbox inset="0,0,0,0">
                <w:txbxContent>
                  <w:p w14:paraId="370C59D7" w14:textId="77777777" w:rsidR="00191B8C" w:rsidRDefault="00192B2A">
                    <w:pPr>
                      <w:spacing w:before="13"/>
                      <w:ind w:left="20"/>
                      <w:rPr>
                        <w:sz w:val="16"/>
                      </w:rPr>
                    </w:pPr>
                    <w:r>
                      <w:rPr>
                        <w:sz w:val="16"/>
                      </w:rPr>
                      <w:t xml:space="preserve">Town of Orangetown, </w:t>
                    </w:r>
                    <w:r>
                      <w:rPr>
                        <w:spacing w:val="-5"/>
                        <w:sz w:val="16"/>
                      </w:rPr>
                      <w:t>NY</w:t>
                    </w:r>
                  </w:p>
                  <w:p w14:paraId="6FDF6658" w14:textId="77777777" w:rsidR="00191B8C" w:rsidRDefault="00192B2A">
                    <w:pPr>
                      <w:spacing w:before="87"/>
                      <w:ind w:left="380"/>
                    </w:pPr>
                    <w:r>
                      <w:t xml:space="preserve">§ </w:t>
                    </w:r>
                    <w:r>
                      <w:rPr>
                        <w:spacing w:val="-4"/>
                      </w:rPr>
                      <w:t>15.5</w:t>
                    </w:r>
                  </w:p>
                </w:txbxContent>
              </v:textbox>
              <w10:wrap anchorx="page" anchory="page"/>
            </v:shape>
          </w:pict>
        </mc:Fallback>
      </mc:AlternateContent>
    </w:r>
    <w:r>
      <w:rPr>
        <w:noProof/>
        <w:sz w:val="20"/>
      </w:rPr>
      <mc:AlternateContent>
        <mc:Choice Requires="wps">
          <w:drawing>
            <wp:anchor distT="0" distB="0" distL="0" distR="0" simplePos="0" relativeHeight="487483392" behindDoc="1" locked="0" layoutInCell="1" allowOverlap="1" wp14:anchorId="029D9622" wp14:editId="72955750">
              <wp:simplePos x="0" y="0"/>
              <wp:positionH relativeFrom="page">
                <wp:posOffset>6496050</wp:posOffset>
              </wp:positionH>
              <wp:positionV relativeFrom="page">
                <wp:posOffset>561767</wp:posOffset>
              </wp:positionV>
              <wp:extent cx="374650" cy="18034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650" cy="180340"/>
                      </a:xfrm>
                      <a:prstGeom prst="rect">
                        <a:avLst/>
                      </a:prstGeom>
                    </wps:spPr>
                    <wps:txbx>
                      <w:txbxContent>
                        <w:p w14:paraId="3197BBE8" w14:textId="77777777" w:rsidR="00191B8C" w:rsidRDefault="00192B2A">
                          <w:pPr>
                            <w:spacing w:before="10"/>
                            <w:ind w:left="20"/>
                          </w:pPr>
                          <w:r>
                            <w:t xml:space="preserve">§ </w:t>
                          </w:r>
                          <w:r>
                            <w:rPr>
                              <w:spacing w:val="-4"/>
                            </w:rPr>
                            <w:t>15.7</w:t>
                          </w:r>
                        </w:p>
                      </w:txbxContent>
                    </wps:txbx>
                    <wps:bodyPr wrap="square" lIns="0" tIns="0" rIns="0" bIns="0" rtlCol="0">
                      <a:noAutofit/>
                    </wps:bodyPr>
                  </wps:wsp>
                </a:graphicData>
              </a:graphic>
            </wp:anchor>
          </w:drawing>
        </mc:Choice>
        <mc:Fallback>
          <w:pict>
            <v:shape w14:anchorId="029D9622" id="Textbox 8" o:spid="_x0000_s1030" type="#_x0000_t202" style="position:absolute;margin-left:511.5pt;margin-top:44.25pt;width:29.5pt;height:14.2pt;z-index:-15833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" filled="f" stroked="f">
              <v:textbox inset="0,0,0,0">
                <w:txbxContent>
                  <w:p w14:paraId="3197BBE8" w14:textId="77777777" w:rsidR="00191B8C" w:rsidRDefault="00192B2A">
                    <w:pPr>
                      <w:spacing w:before="10"/>
                      <w:ind w:left="20"/>
                    </w:pPr>
                    <w:r>
                      <w:t xml:space="preserve">§ </w:t>
                    </w:r>
                    <w:r>
                      <w:rPr>
                        <w:spacing w:val="-4"/>
                      </w:rPr>
                      <w:t>15.7</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3F1A9" w14:textId="77777777" w:rsidR="00191B8C" w:rsidRDefault="00192B2A">
    <w:pPr>
      <w:pStyle w:val="BodyText"/>
      <w:spacing w:before="0" w:line="14" w:lineRule="auto"/>
      <w:ind w:firstLine="0"/>
      <w:jc w:val="left"/>
      <w:rPr>
        <w:sz w:val="20"/>
      </w:rPr>
    </w:pPr>
    <w:r>
      <w:rPr>
        <w:noProof/>
        <w:sz w:val="20"/>
      </w:rPr>
      <mc:AlternateContent>
        <mc:Choice Requires="wps">
          <w:drawing>
            <wp:anchor distT="0" distB="0" distL="0" distR="0" simplePos="0" relativeHeight="487484416" behindDoc="1" locked="0" layoutInCell="1" allowOverlap="1" wp14:anchorId="539F0968" wp14:editId="1738B586">
              <wp:simplePos x="0" y="0"/>
              <wp:positionH relativeFrom="page">
                <wp:posOffset>673100</wp:posOffset>
              </wp:positionH>
              <wp:positionV relativeFrom="page">
                <wp:posOffset>388242</wp:posOffset>
              </wp:positionV>
              <wp:extent cx="1097915" cy="35369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915" cy="353695"/>
                      </a:xfrm>
                      <a:prstGeom prst="rect">
                        <a:avLst/>
                      </a:prstGeom>
                    </wps:spPr>
                    <wps:txbx>
                      <w:txbxContent>
                        <w:p w14:paraId="249E6362" w14:textId="77777777" w:rsidR="00191B8C" w:rsidRDefault="00192B2A">
                          <w:pPr>
                            <w:spacing w:before="13"/>
                            <w:ind w:left="20"/>
                            <w:rPr>
                              <w:sz w:val="16"/>
                            </w:rPr>
                          </w:pPr>
                          <w:r>
                            <w:rPr>
                              <w:sz w:val="16"/>
                            </w:rPr>
                            <w:t xml:space="preserve">Town of Orangetown, </w:t>
                          </w:r>
                          <w:r>
                            <w:rPr>
                              <w:spacing w:val="-5"/>
                              <w:sz w:val="16"/>
                            </w:rPr>
                            <w:t>NY</w:t>
                          </w:r>
                        </w:p>
                        <w:p w14:paraId="6B576BAF" w14:textId="77777777" w:rsidR="00191B8C" w:rsidRDefault="00192B2A">
                          <w:pPr>
                            <w:spacing w:before="87"/>
                            <w:ind w:left="380"/>
                          </w:pPr>
                          <w:r>
                            <w:t xml:space="preserve">§ </w:t>
                          </w:r>
                          <w:r>
                            <w:rPr>
                              <w:spacing w:val="-4"/>
                            </w:rPr>
                            <w:t>15.7</w:t>
                          </w:r>
                        </w:p>
                      </w:txbxContent>
                    </wps:txbx>
                    <wps:bodyPr wrap="square" lIns="0" tIns="0" rIns="0" bIns="0" rtlCol="0">
                      <a:noAutofit/>
                    </wps:bodyPr>
                  </wps:wsp>
                </a:graphicData>
              </a:graphic>
            </wp:anchor>
          </w:drawing>
        </mc:Choice>
        <mc:Fallback>
          <w:pict>
            <v:shapetype w14:anchorId="539F0968" id="_x0000_t202" coordsize="21600,21600" o:spt="202" path="m,l,21600r21600,l21600,xe">
              <v:stroke joinstyle="miter"/>
              <v:path gradientshapeok="t" o:connecttype="rect"/>
            </v:shapetype>
            <v:shape id="Textbox 10" o:spid="_x0000_s1032" type="#_x0000_t202" style="position:absolute;margin-left:53pt;margin-top:30.55pt;width:86.45pt;height:27.85pt;z-index:-15832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" filled="f" stroked="f">
              <v:textbox inset="0,0,0,0">
                <w:txbxContent>
                  <w:p w14:paraId="249E6362" w14:textId="77777777" w:rsidR="00191B8C" w:rsidRDefault="00192B2A">
                    <w:pPr>
                      <w:spacing w:before="13"/>
                      <w:ind w:left="20"/>
                      <w:rPr>
                        <w:sz w:val="16"/>
                      </w:rPr>
                    </w:pPr>
                    <w:r>
                      <w:rPr>
                        <w:sz w:val="16"/>
                      </w:rPr>
                      <w:t xml:space="preserve">Town of Orangetown, </w:t>
                    </w:r>
                    <w:r>
                      <w:rPr>
                        <w:spacing w:val="-5"/>
                        <w:sz w:val="16"/>
                      </w:rPr>
                      <w:t>NY</w:t>
                    </w:r>
                  </w:p>
                  <w:p w14:paraId="6B576BAF" w14:textId="77777777" w:rsidR="00191B8C" w:rsidRDefault="00192B2A">
                    <w:pPr>
                      <w:spacing w:before="87"/>
                      <w:ind w:left="380"/>
                    </w:pPr>
                    <w:r>
                      <w:t xml:space="preserve">§ </w:t>
                    </w:r>
                    <w:r>
                      <w:rPr>
                        <w:spacing w:val="-4"/>
                      </w:rPr>
                      <w:t>15.7</w:t>
                    </w:r>
                  </w:p>
                </w:txbxContent>
              </v:textbox>
              <w10:wrap anchorx="page" anchory="page"/>
            </v:shape>
          </w:pict>
        </mc:Fallback>
      </mc:AlternateContent>
    </w:r>
    <w:r>
      <w:rPr>
        <w:noProof/>
        <w:sz w:val="20"/>
      </w:rPr>
      <mc:AlternateContent>
        <mc:Choice Requires="wps">
          <w:drawing>
            <wp:anchor distT="0" distB="0" distL="0" distR="0" simplePos="0" relativeHeight="487484928" behindDoc="1" locked="0" layoutInCell="1" allowOverlap="1" wp14:anchorId="759887E1" wp14:editId="77A1B766">
              <wp:simplePos x="0" y="0"/>
              <wp:positionH relativeFrom="page">
                <wp:posOffset>6496050</wp:posOffset>
              </wp:positionH>
              <wp:positionV relativeFrom="page">
                <wp:posOffset>561767</wp:posOffset>
              </wp:positionV>
              <wp:extent cx="374650" cy="1803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650" cy="180340"/>
                      </a:xfrm>
                      <a:prstGeom prst="rect">
                        <a:avLst/>
                      </a:prstGeom>
                    </wps:spPr>
                    <wps:txbx>
                      <w:txbxContent>
                        <w:p w14:paraId="6E7A3EF5" w14:textId="77777777" w:rsidR="00191B8C" w:rsidRDefault="00192B2A">
                          <w:pPr>
                            <w:spacing w:before="10"/>
                            <w:ind w:left="20"/>
                          </w:pPr>
                          <w:r>
                            <w:t xml:space="preserve">§ </w:t>
                          </w:r>
                          <w:r>
                            <w:rPr>
                              <w:spacing w:val="-4"/>
                            </w:rPr>
                            <w:t>15.8</w:t>
                          </w:r>
                        </w:p>
                      </w:txbxContent>
                    </wps:txbx>
                    <wps:bodyPr wrap="square" lIns="0" tIns="0" rIns="0" bIns="0" rtlCol="0">
                      <a:noAutofit/>
                    </wps:bodyPr>
                  </wps:wsp>
                </a:graphicData>
              </a:graphic>
            </wp:anchor>
          </w:drawing>
        </mc:Choice>
        <mc:Fallback>
          <w:pict>
            <v:shape w14:anchorId="759887E1" id="Textbox 11" o:spid="_x0000_s1033" type="#_x0000_t202" style="position:absolute;margin-left:511.5pt;margin-top:44.25pt;width:29.5pt;height:14.2pt;z-index:-1583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" filled="f" stroked="f">
              <v:textbox inset="0,0,0,0">
                <w:txbxContent>
                  <w:p w14:paraId="6E7A3EF5" w14:textId="77777777" w:rsidR="00191B8C" w:rsidRDefault="00192B2A">
                    <w:pPr>
                      <w:spacing w:before="10"/>
                      <w:ind w:left="20"/>
                    </w:pPr>
                    <w:r>
                      <w:t xml:space="preserve">§ </w:t>
                    </w:r>
                    <w:r>
                      <w:rPr>
                        <w:spacing w:val="-4"/>
                      </w:rPr>
                      <w:t>15.8</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3053D" w14:textId="77777777" w:rsidR="00191B8C" w:rsidRDefault="00192B2A">
    <w:pPr>
      <w:pStyle w:val="BodyText"/>
      <w:spacing w:before="0" w:line="14" w:lineRule="auto"/>
      <w:ind w:firstLine="0"/>
      <w:jc w:val="left"/>
      <w:rPr>
        <w:sz w:val="20"/>
      </w:rPr>
    </w:pPr>
    <w:r>
      <w:rPr>
        <w:noProof/>
        <w:sz w:val="20"/>
      </w:rPr>
      <mc:AlternateContent>
        <mc:Choice Requires="wps">
          <w:drawing>
            <wp:anchor distT="0" distB="0" distL="0" distR="0" simplePos="0" relativeHeight="487485952" behindDoc="1" locked="0" layoutInCell="1" allowOverlap="1" wp14:anchorId="77A65CD7" wp14:editId="444497B9">
              <wp:simplePos x="0" y="0"/>
              <wp:positionH relativeFrom="page">
                <wp:posOffset>673100</wp:posOffset>
              </wp:positionH>
              <wp:positionV relativeFrom="page">
                <wp:posOffset>388242</wp:posOffset>
              </wp:positionV>
              <wp:extent cx="1097915" cy="35369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915" cy="353695"/>
                      </a:xfrm>
                      <a:prstGeom prst="rect">
                        <a:avLst/>
                      </a:prstGeom>
                    </wps:spPr>
                    <wps:txbx>
                      <w:txbxContent>
                        <w:p w14:paraId="5F9C4FDD" w14:textId="77777777" w:rsidR="00191B8C" w:rsidRDefault="00192B2A">
                          <w:pPr>
                            <w:spacing w:before="13"/>
                            <w:ind w:left="20"/>
                            <w:rPr>
                              <w:sz w:val="16"/>
                            </w:rPr>
                          </w:pPr>
                          <w:r>
                            <w:rPr>
                              <w:sz w:val="16"/>
                            </w:rPr>
                            <w:t xml:space="preserve">Town of Orangetown, </w:t>
                          </w:r>
                          <w:r>
                            <w:rPr>
                              <w:spacing w:val="-5"/>
                              <w:sz w:val="16"/>
                            </w:rPr>
                            <w:t>NY</w:t>
                          </w:r>
                        </w:p>
                        <w:p w14:paraId="0AB0BCE3" w14:textId="77777777" w:rsidR="00191B8C" w:rsidRDefault="00192B2A">
                          <w:pPr>
                            <w:spacing w:before="87"/>
                            <w:ind w:left="380"/>
                          </w:pPr>
                          <w:r>
                            <w:t xml:space="preserve">§ </w:t>
                          </w:r>
                          <w:r>
                            <w:rPr>
                              <w:spacing w:val="-4"/>
                            </w:rPr>
                            <w:t>15.8</w:t>
                          </w:r>
                        </w:p>
                      </w:txbxContent>
                    </wps:txbx>
                    <wps:bodyPr wrap="square" lIns="0" tIns="0" rIns="0" bIns="0" rtlCol="0">
                      <a:noAutofit/>
                    </wps:bodyPr>
                  </wps:wsp>
                </a:graphicData>
              </a:graphic>
            </wp:anchor>
          </w:drawing>
        </mc:Choice>
        <mc:Fallback>
          <w:pict>
            <v:shapetype w14:anchorId="77A65CD7" id="_x0000_t202" coordsize="21600,21600" o:spt="202" path="m,l,21600r21600,l21600,xe">
              <v:stroke joinstyle="miter"/>
              <v:path gradientshapeok="t" o:connecttype="rect"/>
            </v:shapetype>
            <v:shape id="Textbox 13" o:spid="_x0000_s1035" type="#_x0000_t202" style="position:absolute;margin-left:53pt;margin-top:30.55pt;width:86.45pt;height:27.85pt;z-index:-1583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" filled="f" stroked="f">
              <v:textbox inset="0,0,0,0">
                <w:txbxContent>
                  <w:p w14:paraId="5F9C4FDD" w14:textId="77777777" w:rsidR="00191B8C" w:rsidRDefault="00192B2A">
                    <w:pPr>
                      <w:spacing w:before="13"/>
                      <w:ind w:left="20"/>
                      <w:rPr>
                        <w:sz w:val="16"/>
                      </w:rPr>
                    </w:pPr>
                    <w:r>
                      <w:rPr>
                        <w:sz w:val="16"/>
                      </w:rPr>
                      <w:t xml:space="preserve">Town of Orangetown, </w:t>
                    </w:r>
                    <w:r>
                      <w:rPr>
                        <w:spacing w:val="-5"/>
                        <w:sz w:val="16"/>
                      </w:rPr>
                      <w:t>NY</w:t>
                    </w:r>
                  </w:p>
                  <w:p w14:paraId="0AB0BCE3" w14:textId="77777777" w:rsidR="00191B8C" w:rsidRDefault="00192B2A">
                    <w:pPr>
                      <w:spacing w:before="87"/>
                      <w:ind w:left="380"/>
                    </w:pPr>
                    <w:r>
                      <w:t xml:space="preserve">§ </w:t>
                    </w:r>
                    <w:r>
                      <w:rPr>
                        <w:spacing w:val="-4"/>
                      </w:rPr>
                      <w:t>15.8</w:t>
                    </w:r>
                  </w:p>
                </w:txbxContent>
              </v:textbox>
              <w10:wrap anchorx="page" anchory="page"/>
            </v:shape>
          </w:pict>
        </mc:Fallback>
      </mc:AlternateContent>
    </w:r>
    <w:r>
      <w:rPr>
        <w:noProof/>
        <w:sz w:val="20"/>
      </w:rPr>
      <mc:AlternateContent>
        <mc:Choice Requires="wps">
          <w:drawing>
            <wp:anchor distT="0" distB="0" distL="0" distR="0" simplePos="0" relativeHeight="487486464" behindDoc="1" locked="0" layoutInCell="1" allowOverlap="1" wp14:anchorId="167D5DB7" wp14:editId="6280F039">
              <wp:simplePos x="0" y="0"/>
              <wp:positionH relativeFrom="page">
                <wp:posOffset>6426200</wp:posOffset>
              </wp:positionH>
              <wp:positionV relativeFrom="page">
                <wp:posOffset>561767</wp:posOffset>
              </wp:positionV>
              <wp:extent cx="444500" cy="18034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500" cy="180340"/>
                      </a:xfrm>
                      <a:prstGeom prst="rect">
                        <a:avLst/>
                      </a:prstGeom>
                    </wps:spPr>
                    <wps:txbx>
                      <w:txbxContent>
                        <w:p w14:paraId="0CF19117" w14:textId="77777777" w:rsidR="00191B8C" w:rsidRDefault="00192B2A">
                          <w:pPr>
                            <w:spacing w:before="10"/>
                            <w:ind w:left="20"/>
                          </w:pPr>
                          <w:r>
                            <w:t xml:space="preserve">§ </w:t>
                          </w:r>
                          <w:r>
                            <w:rPr>
                              <w:spacing w:val="-2"/>
                            </w:rPr>
                            <w:t>15.10</w:t>
                          </w:r>
                        </w:p>
                      </w:txbxContent>
                    </wps:txbx>
                    <wps:bodyPr wrap="square" lIns="0" tIns="0" rIns="0" bIns="0" rtlCol="0">
                      <a:noAutofit/>
                    </wps:bodyPr>
                  </wps:wsp>
                </a:graphicData>
              </a:graphic>
            </wp:anchor>
          </w:drawing>
        </mc:Choice>
        <mc:Fallback>
          <w:pict>
            <v:shape w14:anchorId="167D5DB7" id="Textbox 14" o:spid="_x0000_s1036" type="#_x0000_t202" style="position:absolute;margin-left:506pt;margin-top:44.25pt;width:35pt;height:14.2pt;z-index:-1583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" filled="f" stroked="f">
              <v:textbox inset="0,0,0,0">
                <w:txbxContent>
                  <w:p w14:paraId="0CF19117" w14:textId="77777777" w:rsidR="00191B8C" w:rsidRDefault="00192B2A">
                    <w:pPr>
                      <w:spacing w:before="10"/>
                      <w:ind w:left="20"/>
                    </w:pPr>
                    <w:r>
                      <w:t xml:space="preserve">§ </w:t>
                    </w:r>
                    <w:r>
                      <w:rPr>
                        <w:spacing w:val="-2"/>
                      </w:rPr>
                      <w:t>15.10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262A3"/>
    <w:multiLevelType w:val="hybridMultilevel"/>
    <w:tmpl w:val="B9BC1A8C"/>
    <w:lvl w:ilvl="0" w:tplc="DEDC28F2">
      <w:start w:val="1"/>
      <w:numFmt w:val="upperLetter"/>
      <w:lvlText w:val="%1."/>
      <w:lvlJc w:val="left"/>
      <w:pPr>
        <w:ind w:left="480" w:hanging="480"/>
      </w:pPr>
      <w:rPr>
        <w:rFonts w:ascii="Times New Roman" w:eastAsia="Times New Roman" w:hAnsi="Times New Roman" w:cs="Times New Roman" w:hint="default"/>
        <w:b w:val="0"/>
        <w:bCs w:val="0"/>
        <w:i w:val="0"/>
        <w:iCs w:val="0"/>
        <w:spacing w:val="0"/>
        <w:w w:val="100"/>
        <w:sz w:val="24"/>
        <w:szCs w:val="24"/>
        <w:lang w:val="en-US" w:eastAsia="en-US" w:bidi="ar-SA"/>
      </w:rPr>
    </w:lvl>
    <w:lvl w:ilvl="1" w:tplc="3B4652EA">
      <w:start w:val="1"/>
      <w:numFmt w:val="decimal"/>
      <w:lvlText w:val="(%2)"/>
      <w:lvlJc w:val="left"/>
      <w:pPr>
        <w:ind w:left="960" w:hanging="480"/>
      </w:pPr>
      <w:rPr>
        <w:rFonts w:ascii="Times New Roman" w:eastAsia="Times New Roman" w:hAnsi="Times New Roman" w:cs="Times New Roman" w:hint="default"/>
        <w:b w:val="0"/>
        <w:bCs w:val="0"/>
        <w:i w:val="0"/>
        <w:iCs w:val="0"/>
        <w:spacing w:val="0"/>
        <w:w w:val="100"/>
        <w:sz w:val="24"/>
        <w:szCs w:val="24"/>
        <w:lang w:val="en-US" w:eastAsia="en-US" w:bidi="ar-SA"/>
      </w:rPr>
    </w:lvl>
    <w:lvl w:ilvl="2" w:tplc="472CE0A0">
      <w:start w:val="1"/>
      <w:numFmt w:val="lowerLetter"/>
      <w:lvlText w:val="(%3)"/>
      <w:lvlJc w:val="left"/>
      <w:pPr>
        <w:ind w:left="1440" w:hanging="480"/>
      </w:pPr>
      <w:rPr>
        <w:rFonts w:ascii="Times New Roman" w:eastAsia="Times New Roman" w:hAnsi="Times New Roman" w:cs="Times New Roman" w:hint="default"/>
        <w:b w:val="0"/>
        <w:bCs w:val="0"/>
        <w:i w:val="0"/>
        <w:iCs w:val="0"/>
        <w:spacing w:val="0"/>
        <w:w w:val="100"/>
        <w:sz w:val="24"/>
        <w:szCs w:val="24"/>
        <w:lang w:val="en-US" w:eastAsia="en-US" w:bidi="ar-SA"/>
      </w:rPr>
    </w:lvl>
    <w:lvl w:ilvl="3" w:tplc="1F5ECED2">
      <w:numFmt w:val="bullet"/>
      <w:lvlText w:val="•"/>
      <w:lvlJc w:val="left"/>
      <w:pPr>
        <w:ind w:left="2475" w:hanging="480"/>
      </w:pPr>
      <w:rPr>
        <w:rFonts w:hint="default"/>
        <w:lang w:val="en-US" w:eastAsia="en-US" w:bidi="ar-SA"/>
      </w:rPr>
    </w:lvl>
    <w:lvl w:ilvl="4" w:tplc="D0DC2EB2">
      <w:numFmt w:val="bullet"/>
      <w:lvlText w:val="•"/>
      <w:lvlJc w:val="left"/>
      <w:pPr>
        <w:ind w:left="3510" w:hanging="480"/>
      </w:pPr>
      <w:rPr>
        <w:rFonts w:hint="default"/>
        <w:lang w:val="en-US" w:eastAsia="en-US" w:bidi="ar-SA"/>
      </w:rPr>
    </w:lvl>
    <w:lvl w:ilvl="5" w:tplc="CB7A83D0">
      <w:numFmt w:val="bullet"/>
      <w:lvlText w:val="•"/>
      <w:lvlJc w:val="left"/>
      <w:pPr>
        <w:ind w:left="4545" w:hanging="480"/>
      </w:pPr>
      <w:rPr>
        <w:rFonts w:hint="default"/>
        <w:lang w:val="en-US" w:eastAsia="en-US" w:bidi="ar-SA"/>
      </w:rPr>
    </w:lvl>
    <w:lvl w:ilvl="6" w:tplc="42FA04C4">
      <w:numFmt w:val="bullet"/>
      <w:lvlText w:val="•"/>
      <w:lvlJc w:val="left"/>
      <w:pPr>
        <w:ind w:left="5580" w:hanging="480"/>
      </w:pPr>
      <w:rPr>
        <w:rFonts w:hint="default"/>
        <w:lang w:val="en-US" w:eastAsia="en-US" w:bidi="ar-SA"/>
      </w:rPr>
    </w:lvl>
    <w:lvl w:ilvl="7" w:tplc="52E6A1F8">
      <w:numFmt w:val="bullet"/>
      <w:lvlText w:val="•"/>
      <w:lvlJc w:val="left"/>
      <w:pPr>
        <w:ind w:left="6615" w:hanging="480"/>
      </w:pPr>
      <w:rPr>
        <w:rFonts w:hint="default"/>
        <w:lang w:val="en-US" w:eastAsia="en-US" w:bidi="ar-SA"/>
      </w:rPr>
    </w:lvl>
    <w:lvl w:ilvl="8" w:tplc="0FD6E6CA">
      <w:numFmt w:val="bullet"/>
      <w:lvlText w:val="•"/>
      <w:lvlJc w:val="left"/>
      <w:pPr>
        <w:ind w:left="7650" w:hanging="480"/>
      </w:pPr>
      <w:rPr>
        <w:rFonts w:hint="default"/>
        <w:lang w:val="en-US" w:eastAsia="en-US" w:bidi="ar-SA"/>
      </w:rPr>
    </w:lvl>
  </w:abstractNum>
  <w:abstractNum w:abstractNumId="1" w15:restartNumberingAfterBreak="0">
    <w:nsid w:val="0FFB35A4"/>
    <w:multiLevelType w:val="hybridMultilevel"/>
    <w:tmpl w:val="44DAED94"/>
    <w:lvl w:ilvl="0" w:tplc="05B66CDA">
      <w:start w:val="1"/>
      <w:numFmt w:val="upperLetter"/>
      <w:lvlText w:val="%1."/>
      <w:lvlJc w:val="left"/>
      <w:pPr>
        <w:ind w:left="480" w:hanging="480"/>
      </w:pPr>
      <w:rPr>
        <w:rFonts w:ascii="Times New Roman" w:eastAsia="Times New Roman" w:hAnsi="Times New Roman" w:cs="Times New Roman" w:hint="default"/>
        <w:b w:val="0"/>
        <w:bCs w:val="0"/>
        <w:i w:val="0"/>
        <w:iCs w:val="0"/>
        <w:spacing w:val="0"/>
        <w:w w:val="100"/>
        <w:sz w:val="24"/>
        <w:szCs w:val="24"/>
        <w:lang w:val="en-US" w:eastAsia="en-US" w:bidi="ar-SA"/>
      </w:rPr>
    </w:lvl>
    <w:lvl w:ilvl="1" w:tplc="73064D18">
      <w:numFmt w:val="bullet"/>
      <w:lvlText w:val="•"/>
      <w:lvlJc w:val="left"/>
      <w:pPr>
        <w:ind w:left="1404" w:hanging="480"/>
      </w:pPr>
      <w:rPr>
        <w:lang w:val="en-US" w:eastAsia="en-US" w:bidi="ar-SA"/>
      </w:rPr>
    </w:lvl>
    <w:lvl w:ilvl="2" w:tplc="09160B4C">
      <w:numFmt w:val="bullet"/>
      <w:lvlText w:val="•"/>
      <w:lvlJc w:val="left"/>
      <w:pPr>
        <w:ind w:left="2328" w:hanging="480"/>
      </w:pPr>
      <w:rPr>
        <w:lang w:val="en-US" w:eastAsia="en-US" w:bidi="ar-SA"/>
      </w:rPr>
    </w:lvl>
    <w:lvl w:ilvl="3" w:tplc="DAF6BD04">
      <w:numFmt w:val="bullet"/>
      <w:lvlText w:val="•"/>
      <w:lvlJc w:val="left"/>
      <w:pPr>
        <w:ind w:left="3252" w:hanging="480"/>
      </w:pPr>
      <w:rPr>
        <w:lang w:val="en-US" w:eastAsia="en-US" w:bidi="ar-SA"/>
      </w:rPr>
    </w:lvl>
    <w:lvl w:ilvl="4" w:tplc="C3FC12B8">
      <w:numFmt w:val="bullet"/>
      <w:lvlText w:val="•"/>
      <w:lvlJc w:val="left"/>
      <w:pPr>
        <w:ind w:left="4176" w:hanging="480"/>
      </w:pPr>
      <w:rPr>
        <w:lang w:val="en-US" w:eastAsia="en-US" w:bidi="ar-SA"/>
      </w:rPr>
    </w:lvl>
    <w:lvl w:ilvl="5" w:tplc="842C2C92">
      <w:numFmt w:val="bullet"/>
      <w:lvlText w:val="•"/>
      <w:lvlJc w:val="left"/>
      <w:pPr>
        <w:ind w:left="5100" w:hanging="480"/>
      </w:pPr>
      <w:rPr>
        <w:lang w:val="en-US" w:eastAsia="en-US" w:bidi="ar-SA"/>
      </w:rPr>
    </w:lvl>
    <w:lvl w:ilvl="6" w:tplc="3744A3B2">
      <w:numFmt w:val="bullet"/>
      <w:lvlText w:val="•"/>
      <w:lvlJc w:val="left"/>
      <w:pPr>
        <w:ind w:left="6024" w:hanging="480"/>
      </w:pPr>
      <w:rPr>
        <w:lang w:val="en-US" w:eastAsia="en-US" w:bidi="ar-SA"/>
      </w:rPr>
    </w:lvl>
    <w:lvl w:ilvl="7" w:tplc="96ACBE5C">
      <w:numFmt w:val="bullet"/>
      <w:lvlText w:val="•"/>
      <w:lvlJc w:val="left"/>
      <w:pPr>
        <w:ind w:left="6948" w:hanging="480"/>
      </w:pPr>
      <w:rPr>
        <w:lang w:val="en-US" w:eastAsia="en-US" w:bidi="ar-SA"/>
      </w:rPr>
    </w:lvl>
    <w:lvl w:ilvl="8" w:tplc="5BD68006">
      <w:numFmt w:val="bullet"/>
      <w:lvlText w:val="•"/>
      <w:lvlJc w:val="left"/>
      <w:pPr>
        <w:ind w:left="7872" w:hanging="480"/>
      </w:pPr>
      <w:rPr>
        <w:lang w:val="en-US" w:eastAsia="en-US" w:bidi="ar-SA"/>
      </w:rPr>
    </w:lvl>
  </w:abstractNum>
  <w:abstractNum w:abstractNumId="2" w15:restartNumberingAfterBreak="0">
    <w:nsid w:val="12A45714"/>
    <w:multiLevelType w:val="hybridMultilevel"/>
    <w:tmpl w:val="C8002B20"/>
    <w:lvl w:ilvl="0" w:tplc="B4AEF646">
      <w:start w:val="1"/>
      <w:numFmt w:val="upperLetter"/>
      <w:lvlText w:val="%1."/>
      <w:lvlJc w:val="left"/>
      <w:pPr>
        <w:ind w:left="480" w:hanging="480"/>
      </w:pPr>
      <w:rPr>
        <w:rFonts w:ascii="Times New Roman" w:eastAsia="Times New Roman" w:hAnsi="Times New Roman" w:cs="Times New Roman" w:hint="default"/>
        <w:b w:val="0"/>
        <w:bCs w:val="0"/>
        <w:i w:val="0"/>
        <w:iCs w:val="0"/>
        <w:spacing w:val="0"/>
        <w:w w:val="100"/>
        <w:sz w:val="24"/>
        <w:szCs w:val="24"/>
        <w:lang w:val="en-US" w:eastAsia="en-US" w:bidi="ar-SA"/>
      </w:rPr>
    </w:lvl>
    <w:lvl w:ilvl="1" w:tplc="73B0804A">
      <w:start w:val="1"/>
      <w:numFmt w:val="decimal"/>
      <w:lvlText w:val="(%2)"/>
      <w:lvlJc w:val="left"/>
      <w:pPr>
        <w:ind w:left="960" w:hanging="480"/>
      </w:pPr>
      <w:rPr>
        <w:rFonts w:ascii="Times New Roman" w:eastAsia="Times New Roman" w:hAnsi="Times New Roman" w:cs="Times New Roman" w:hint="default"/>
        <w:b w:val="0"/>
        <w:bCs w:val="0"/>
        <w:i w:val="0"/>
        <w:iCs w:val="0"/>
        <w:spacing w:val="0"/>
        <w:w w:val="100"/>
        <w:sz w:val="24"/>
        <w:szCs w:val="24"/>
        <w:lang w:val="en-US" w:eastAsia="en-US" w:bidi="ar-SA"/>
      </w:rPr>
    </w:lvl>
    <w:lvl w:ilvl="2" w:tplc="00005E52">
      <w:numFmt w:val="bullet"/>
      <w:lvlText w:val="•"/>
      <w:lvlJc w:val="left"/>
      <w:pPr>
        <w:ind w:left="1933" w:hanging="480"/>
      </w:pPr>
      <w:rPr>
        <w:rFonts w:hint="default"/>
        <w:lang w:val="en-US" w:eastAsia="en-US" w:bidi="ar-SA"/>
      </w:rPr>
    </w:lvl>
    <w:lvl w:ilvl="3" w:tplc="0C347AB6">
      <w:numFmt w:val="bullet"/>
      <w:lvlText w:val="•"/>
      <w:lvlJc w:val="left"/>
      <w:pPr>
        <w:ind w:left="2906" w:hanging="480"/>
      </w:pPr>
      <w:rPr>
        <w:rFonts w:hint="default"/>
        <w:lang w:val="en-US" w:eastAsia="en-US" w:bidi="ar-SA"/>
      </w:rPr>
    </w:lvl>
    <w:lvl w:ilvl="4" w:tplc="F3B0435C">
      <w:numFmt w:val="bullet"/>
      <w:lvlText w:val="•"/>
      <w:lvlJc w:val="left"/>
      <w:pPr>
        <w:ind w:left="3880" w:hanging="480"/>
      </w:pPr>
      <w:rPr>
        <w:rFonts w:hint="default"/>
        <w:lang w:val="en-US" w:eastAsia="en-US" w:bidi="ar-SA"/>
      </w:rPr>
    </w:lvl>
    <w:lvl w:ilvl="5" w:tplc="6E80914E">
      <w:numFmt w:val="bullet"/>
      <w:lvlText w:val="•"/>
      <w:lvlJc w:val="left"/>
      <w:pPr>
        <w:ind w:left="4853" w:hanging="480"/>
      </w:pPr>
      <w:rPr>
        <w:rFonts w:hint="default"/>
        <w:lang w:val="en-US" w:eastAsia="en-US" w:bidi="ar-SA"/>
      </w:rPr>
    </w:lvl>
    <w:lvl w:ilvl="6" w:tplc="D102B770">
      <w:numFmt w:val="bullet"/>
      <w:lvlText w:val="•"/>
      <w:lvlJc w:val="left"/>
      <w:pPr>
        <w:ind w:left="5826" w:hanging="480"/>
      </w:pPr>
      <w:rPr>
        <w:rFonts w:hint="default"/>
        <w:lang w:val="en-US" w:eastAsia="en-US" w:bidi="ar-SA"/>
      </w:rPr>
    </w:lvl>
    <w:lvl w:ilvl="7" w:tplc="FAE23B6A">
      <w:numFmt w:val="bullet"/>
      <w:lvlText w:val="•"/>
      <w:lvlJc w:val="left"/>
      <w:pPr>
        <w:ind w:left="6800" w:hanging="480"/>
      </w:pPr>
      <w:rPr>
        <w:rFonts w:hint="default"/>
        <w:lang w:val="en-US" w:eastAsia="en-US" w:bidi="ar-SA"/>
      </w:rPr>
    </w:lvl>
    <w:lvl w:ilvl="8" w:tplc="A268024C">
      <w:numFmt w:val="bullet"/>
      <w:lvlText w:val="•"/>
      <w:lvlJc w:val="left"/>
      <w:pPr>
        <w:ind w:left="7773" w:hanging="480"/>
      </w:pPr>
      <w:rPr>
        <w:rFonts w:hint="default"/>
        <w:lang w:val="en-US" w:eastAsia="en-US" w:bidi="ar-SA"/>
      </w:rPr>
    </w:lvl>
  </w:abstractNum>
  <w:abstractNum w:abstractNumId="3" w15:restartNumberingAfterBreak="0">
    <w:nsid w:val="141106AB"/>
    <w:multiLevelType w:val="hybridMultilevel"/>
    <w:tmpl w:val="135CFC3E"/>
    <w:lvl w:ilvl="0" w:tplc="6DC23AA0">
      <w:start w:val="1"/>
      <w:numFmt w:val="upperLetter"/>
      <w:lvlText w:val="%1."/>
      <w:lvlJc w:val="left"/>
      <w:pPr>
        <w:ind w:left="480" w:hanging="480"/>
      </w:pPr>
      <w:rPr>
        <w:rFonts w:ascii="Times New Roman" w:eastAsia="Times New Roman" w:hAnsi="Times New Roman" w:cs="Times New Roman" w:hint="default"/>
        <w:b w:val="0"/>
        <w:bCs w:val="0"/>
        <w:i w:val="0"/>
        <w:iCs w:val="0"/>
        <w:spacing w:val="0"/>
        <w:w w:val="100"/>
        <w:sz w:val="24"/>
        <w:szCs w:val="24"/>
        <w:lang w:val="en-US" w:eastAsia="en-US" w:bidi="ar-SA"/>
      </w:rPr>
    </w:lvl>
    <w:lvl w:ilvl="1" w:tplc="89FE39B2">
      <w:start w:val="1"/>
      <w:numFmt w:val="decimal"/>
      <w:lvlText w:val="(%2)"/>
      <w:lvlJc w:val="left"/>
      <w:pPr>
        <w:ind w:left="960" w:hanging="480"/>
      </w:pPr>
      <w:rPr>
        <w:rFonts w:ascii="Times New Roman" w:eastAsia="Times New Roman" w:hAnsi="Times New Roman" w:cs="Times New Roman" w:hint="default"/>
        <w:b w:val="0"/>
        <w:bCs w:val="0"/>
        <w:i w:val="0"/>
        <w:iCs w:val="0"/>
        <w:spacing w:val="0"/>
        <w:w w:val="100"/>
        <w:sz w:val="24"/>
        <w:szCs w:val="24"/>
        <w:lang w:val="en-US" w:eastAsia="en-US" w:bidi="ar-SA"/>
      </w:rPr>
    </w:lvl>
    <w:lvl w:ilvl="2" w:tplc="CDAE2032">
      <w:numFmt w:val="bullet"/>
      <w:lvlText w:val="•"/>
      <w:lvlJc w:val="left"/>
      <w:pPr>
        <w:ind w:left="1933" w:hanging="480"/>
      </w:pPr>
      <w:rPr>
        <w:rFonts w:hint="default"/>
        <w:lang w:val="en-US" w:eastAsia="en-US" w:bidi="ar-SA"/>
      </w:rPr>
    </w:lvl>
    <w:lvl w:ilvl="3" w:tplc="69EAAC8E">
      <w:numFmt w:val="bullet"/>
      <w:lvlText w:val="•"/>
      <w:lvlJc w:val="left"/>
      <w:pPr>
        <w:ind w:left="2906" w:hanging="480"/>
      </w:pPr>
      <w:rPr>
        <w:rFonts w:hint="default"/>
        <w:lang w:val="en-US" w:eastAsia="en-US" w:bidi="ar-SA"/>
      </w:rPr>
    </w:lvl>
    <w:lvl w:ilvl="4" w:tplc="4AA0501C">
      <w:numFmt w:val="bullet"/>
      <w:lvlText w:val="•"/>
      <w:lvlJc w:val="left"/>
      <w:pPr>
        <w:ind w:left="3880" w:hanging="480"/>
      </w:pPr>
      <w:rPr>
        <w:rFonts w:hint="default"/>
        <w:lang w:val="en-US" w:eastAsia="en-US" w:bidi="ar-SA"/>
      </w:rPr>
    </w:lvl>
    <w:lvl w:ilvl="5" w:tplc="DACA1046">
      <w:numFmt w:val="bullet"/>
      <w:lvlText w:val="•"/>
      <w:lvlJc w:val="left"/>
      <w:pPr>
        <w:ind w:left="4853" w:hanging="480"/>
      </w:pPr>
      <w:rPr>
        <w:rFonts w:hint="default"/>
        <w:lang w:val="en-US" w:eastAsia="en-US" w:bidi="ar-SA"/>
      </w:rPr>
    </w:lvl>
    <w:lvl w:ilvl="6" w:tplc="BA5864F2">
      <w:numFmt w:val="bullet"/>
      <w:lvlText w:val="•"/>
      <w:lvlJc w:val="left"/>
      <w:pPr>
        <w:ind w:left="5826" w:hanging="480"/>
      </w:pPr>
      <w:rPr>
        <w:rFonts w:hint="default"/>
        <w:lang w:val="en-US" w:eastAsia="en-US" w:bidi="ar-SA"/>
      </w:rPr>
    </w:lvl>
    <w:lvl w:ilvl="7" w:tplc="3416770C">
      <w:numFmt w:val="bullet"/>
      <w:lvlText w:val="•"/>
      <w:lvlJc w:val="left"/>
      <w:pPr>
        <w:ind w:left="6800" w:hanging="480"/>
      </w:pPr>
      <w:rPr>
        <w:rFonts w:hint="default"/>
        <w:lang w:val="en-US" w:eastAsia="en-US" w:bidi="ar-SA"/>
      </w:rPr>
    </w:lvl>
    <w:lvl w:ilvl="8" w:tplc="6BB0D7DA">
      <w:numFmt w:val="bullet"/>
      <w:lvlText w:val="•"/>
      <w:lvlJc w:val="left"/>
      <w:pPr>
        <w:ind w:left="7773" w:hanging="480"/>
      </w:pPr>
      <w:rPr>
        <w:rFonts w:hint="default"/>
        <w:lang w:val="en-US" w:eastAsia="en-US" w:bidi="ar-SA"/>
      </w:rPr>
    </w:lvl>
  </w:abstractNum>
  <w:abstractNum w:abstractNumId="4" w15:restartNumberingAfterBreak="0">
    <w:nsid w:val="1EB41C02"/>
    <w:multiLevelType w:val="hybridMultilevel"/>
    <w:tmpl w:val="3C4C98FC"/>
    <w:lvl w:ilvl="0" w:tplc="A9D84294">
      <w:start w:val="1"/>
      <w:numFmt w:val="upperLetter"/>
      <w:lvlText w:val="%1."/>
      <w:lvlJc w:val="left"/>
      <w:pPr>
        <w:ind w:left="480" w:hanging="480"/>
      </w:pPr>
      <w:rPr>
        <w:rFonts w:ascii="Times New Roman" w:eastAsia="Times New Roman" w:hAnsi="Times New Roman" w:cs="Times New Roman" w:hint="default"/>
        <w:b w:val="0"/>
        <w:bCs w:val="0"/>
        <w:i w:val="0"/>
        <w:iCs w:val="0"/>
        <w:spacing w:val="0"/>
        <w:w w:val="100"/>
        <w:sz w:val="24"/>
        <w:szCs w:val="24"/>
        <w:lang w:val="en-US" w:eastAsia="en-US" w:bidi="ar-SA"/>
      </w:rPr>
    </w:lvl>
    <w:lvl w:ilvl="1" w:tplc="A37C581C">
      <w:numFmt w:val="bullet"/>
      <w:lvlText w:val="•"/>
      <w:lvlJc w:val="left"/>
      <w:pPr>
        <w:ind w:left="1404" w:hanging="480"/>
      </w:pPr>
      <w:rPr>
        <w:rFonts w:hint="default"/>
        <w:lang w:val="en-US" w:eastAsia="en-US" w:bidi="ar-SA"/>
      </w:rPr>
    </w:lvl>
    <w:lvl w:ilvl="2" w:tplc="838C104A">
      <w:numFmt w:val="bullet"/>
      <w:lvlText w:val="•"/>
      <w:lvlJc w:val="left"/>
      <w:pPr>
        <w:ind w:left="2328" w:hanging="480"/>
      </w:pPr>
      <w:rPr>
        <w:rFonts w:hint="default"/>
        <w:lang w:val="en-US" w:eastAsia="en-US" w:bidi="ar-SA"/>
      </w:rPr>
    </w:lvl>
    <w:lvl w:ilvl="3" w:tplc="69148B30">
      <w:numFmt w:val="bullet"/>
      <w:lvlText w:val="•"/>
      <w:lvlJc w:val="left"/>
      <w:pPr>
        <w:ind w:left="3252" w:hanging="480"/>
      </w:pPr>
      <w:rPr>
        <w:rFonts w:hint="default"/>
        <w:lang w:val="en-US" w:eastAsia="en-US" w:bidi="ar-SA"/>
      </w:rPr>
    </w:lvl>
    <w:lvl w:ilvl="4" w:tplc="2F0C612C">
      <w:numFmt w:val="bullet"/>
      <w:lvlText w:val="•"/>
      <w:lvlJc w:val="left"/>
      <w:pPr>
        <w:ind w:left="4176" w:hanging="480"/>
      </w:pPr>
      <w:rPr>
        <w:rFonts w:hint="default"/>
        <w:lang w:val="en-US" w:eastAsia="en-US" w:bidi="ar-SA"/>
      </w:rPr>
    </w:lvl>
    <w:lvl w:ilvl="5" w:tplc="7082BE34">
      <w:numFmt w:val="bullet"/>
      <w:lvlText w:val="•"/>
      <w:lvlJc w:val="left"/>
      <w:pPr>
        <w:ind w:left="5100" w:hanging="480"/>
      </w:pPr>
      <w:rPr>
        <w:rFonts w:hint="default"/>
        <w:lang w:val="en-US" w:eastAsia="en-US" w:bidi="ar-SA"/>
      </w:rPr>
    </w:lvl>
    <w:lvl w:ilvl="6" w:tplc="42A06E6C">
      <w:numFmt w:val="bullet"/>
      <w:lvlText w:val="•"/>
      <w:lvlJc w:val="left"/>
      <w:pPr>
        <w:ind w:left="6024" w:hanging="480"/>
      </w:pPr>
      <w:rPr>
        <w:rFonts w:hint="default"/>
        <w:lang w:val="en-US" w:eastAsia="en-US" w:bidi="ar-SA"/>
      </w:rPr>
    </w:lvl>
    <w:lvl w:ilvl="7" w:tplc="C9263434">
      <w:numFmt w:val="bullet"/>
      <w:lvlText w:val="•"/>
      <w:lvlJc w:val="left"/>
      <w:pPr>
        <w:ind w:left="6948" w:hanging="480"/>
      </w:pPr>
      <w:rPr>
        <w:rFonts w:hint="default"/>
        <w:lang w:val="en-US" w:eastAsia="en-US" w:bidi="ar-SA"/>
      </w:rPr>
    </w:lvl>
    <w:lvl w:ilvl="8" w:tplc="3510337A">
      <w:numFmt w:val="bullet"/>
      <w:lvlText w:val="•"/>
      <w:lvlJc w:val="left"/>
      <w:pPr>
        <w:ind w:left="7872" w:hanging="480"/>
      </w:pPr>
      <w:rPr>
        <w:rFonts w:hint="default"/>
        <w:lang w:val="en-US" w:eastAsia="en-US" w:bidi="ar-SA"/>
      </w:rPr>
    </w:lvl>
  </w:abstractNum>
  <w:abstractNum w:abstractNumId="5" w15:restartNumberingAfterBreak="0">
    <w:nsid w:val="4CD43544"/>
    <w:multiLevelType w:val="hybridMultilevel"/>
    <w:tmpl w:val="7BAE2A90"/>
    <w:lvl w:ilvl="0" w:tplc="1F9E3FBC">
      <w:start w:val="1"/>
      <w:numFmt w:val="upperLetter"/>
      <w:lvlText w:val="%1."/>
      <w:lvlJc w:val="left"/>
      <w:pPr>
        <w:ind w:left="480" w:hanging="480"/>
      </w:pPr>
      <w:rPr>
        <w:rFonts w:ascii="Times New Roman" w:eastAsia="Times New Roman" w:hAnsi="Times New Roman" w:cs="Times New Roman" w:hint="default"/>
        <w:b w:val="0"/>
        <w:bCs w:val="0"/>
        <w:i w:val="0"/>
        <w:iCs w:val="0"/>
        <w:spacing w:val="0"/>
        <w:w w:val="100"/>
        <w:sz w:val="24"/>
        <w:szCs w:val="24"/>
        <w:lang w:val="en-US" w:eastAsia="en-US" w:bidi="ar-SA"/>
      </w:rPr>
    </w:lvl>
    <w:lvl w:ilvl="1" w:tplc="8C422092">
      <w:numFmt w:val="bullet"/>
      <w:lvlText w:val="•"/>
      <w:lvlJc w:val="left"/>
      <w:pPr>
        <w:ind w:left="1404" w:hanging="480"/>
      </w:pPr>
      <w:rPr>
        <w:rFonts w:hint="default"/>
        <w:lang w:val="en-US" w:eastAsia="en-US" w:bidi="ar-SA"/>
      </w:rPr>
    </w:lvl>
    <w:lvl w:ilvl="2" w:tplc="04324A16">
      <w:numFmt w:val="bullet"/>
      <w:lvlText w:val="•"/>
      <w:lvlJc w:val="left"/>
      <w:pPr>
        <w:ind w:left="2328" w:hanging="480"/>
      </w:pPr>
      <w:rPr>
        <w:rFonts w:hint="default"/>
        <w:lang w:val="en-US" w:eastAsia="en-US" w:bidi="ar-SA"/>
      </w:rPr>
    </w:lvl>
    <w:lvl w:ilvl="3" w:tplc="C2D88CF8">
      <w:numFmt w:val="bullet"/>
      <w:lvlText w:val="•"/>
      <w:lvlJc w:val="left"/>
      <w:pPr>
        <w:ind w:left="3252" w:hanging="480"/>
      </w:pPr>
      <w:rPr>
        <w:rFonts w:hint="default"/>
        <w:lang w:val="en-US" w:eastAsia="en-US" w:bidi="ar-SA"/>
      </w:rPr>
    </w:lvl>
    <w:lvl w:ilvl="4" w:tplc="6B3A16D8">
      <w:numFmt w:val="bullet"/>
      <w:lvlText w:val="•"/>
      <w:lvlJc w:val="left"/>
      <w:pPr>
        <w:ind w:left="4176" w:hanging="480"/>
      </w:pPr>
      <w:rPr>
        <w:rFonts w:hint="default"/>
        <w:lang w:val="en-US" w:eastAsia="en-US" w:bidi="ar-SA"/>
      </w:rPr>
    </w:lvl>
    <w:lvl w:ilvl="5" w:tplc="D06A2C7A">
      <w:numFmt w:val="bullet"/>
      <w:lvlText w:val="•"/>
      <w:lvlJc w:val="left"/>
      <w:pPr>
        <w:ind w:left="5100" w:hanging="480"/>
      </w:pPr>
      <w:rPr>
        <w:rFonts w:hint="default"/>
        <w:lang w:val="en-US" w:eastAsia="en-US" w:bidi="ar-SA"/>
      </w:rPr>
    </w:lvl>
    <w:lvl w:ilvl="6" w:tplc="C0CE1494">
      <w:numFmt w:val="bullet"/>
      <w:lvlText w:val="•"/>
      <w:lvlJc w:val="left"/>
      <w:pPr>
        <w:ind w:left="6024" w:hanging="480"/>
      </w:pPr>
      <w:rPr>
        <w:rFonts w:hint="default"/>
        <w:lang w:val="en-US" w:eastAsia="en-US" w:bidi="ar-SA"/>
      </w:rPr>
    </w:lvl>
    <w:lvl w:ilvl="7" w:tplc="DCC03B7E">
      <w:numFmt w:val="bullet"/>
      <w:lvlText w:val="•"/>
      <w:lvlJc w:val="left"/>
      <w:pPr>
        <w:ind w:left="6948" w:hanging="480"/>
      </w:pPr>
      <w:rPr>
        <w:rFonts w:hint="default"/>
        <w:lang w:val="en-US" w:eastAsia="en-US" w:bidi="ar-SA"/>
      </w:rPr>
    </w:lvl>
    <w:lvl w:ilvl="8" w:tplc="E4622374">
      <w:numFmt w:val="bullet"/>
      <w:lvlText w:val="•"/>
      <w:lvlJc w:val="left"/>
      <w:pPr>
        <w:ind w:left="7872" w:hanging="480"/>
      </w:pPr>
      <w:rPr>
        <w:rFonts w:hint="default"/>
        <w:lang w:val="en-US" w:eastAsia="en-US" w:bidi="ar-SA"/>
      </w:rPr>
    </w:lvl>
  </w:abstractNum>
  <w:abstractNum w:abstractNumId="6" w15:restartNumberingAfterBreak="0">
    <w:nsid w:val="5BEC3B23"/>
    <w:multiLevelType w:val="hybridMultilevel"/>
    <w:tmpl w:val="C888914A"/>
    <w:lvl w:ilvl="0" w:tplc="6E4A750A">
      <w:start w:val="1"/>
      <w:numFmt w:val="upperLetter"/>
      <w:lvlText w:val="%1."/>
      <w:lvlJc w:val="left"/>
      <w:pPr>
        <w:ind w:left="480" w:hanging="48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AB26FF0">
      <w:numFmt w:val="bullet"/>
      <w:lvlText w:val="•"/>
      <w:lvlJc w:val="left"/>
      <w:pPr>
        <w:ind w:left="1404" w:hanging="480"/>
      </w:pPr>
      <w:rPr>
        <w:rFonts w:hint="default"/>
        <w:lang w:val="en-US" w:eastAsia="en-US" w:bidi="ar-SA"/>
      </w:rPr>
    </w:lvl>
    <w:lvl w:ilvl="2" w:tplc="DAD48CCE">
      <w:numFmt w:val="bullet"/>
      <w:lvlText w:val="•"/>
      <w:lvlJc w:val="left"/>
      <w:pPr>
        <w:ind w:left="2328" w:hanging="480"/>
      </w:pPr>
      <w:rPr>
        <w:rFonts w:hint="default"/>
        <w:lang w:val="en-US" w:eastAsia="en-US" w:bidi="ar-SA"/>
      </w:rPr>
    </w:lvl>
    <w:lvl w:ilvl="3" w:tplc="3606EF7E">
      <w:numFmt w:val="bullet"/>
      <w:lvlText w:val="•"/>
      <w:lvlJc w:val="left"/>
      <w:pPr>
        <w:ind w:left="3252" w:hanging="480"/>
      </w:pPr>
      <w:rPr>
        <w:rFonts w:hint="default"/>
        <w:lang w:val="en-US" w:eastAsia="en-US" w:bidi="ar-SA"/>
      </w:rPr>
    </w:lvl>
    <w:lvl w:ilvl="4" w:tplc="32EE2666">
      <w:numFmt w:val="bullet"/>
      <w:lvlText w:val="•"/>
      <w:lvlJc w:val="left"/>
      <w:pPr>
        <w:ind w:left="4176" w:hanging="480"/>
      </w:pPr>
      <w:rPr>
        <w:rFonts w:hint="default"/>
        <w:lang w:val="en-US" w:eastAsia="en-US" w:bidi="ar-SA"/>
      </w:rPr>
    </w:lvl>
    <w:lvl w:ilvl="5" w:tplc="6A78FF08">
      <w:numFmt w:val="bullet"/>
      <w:lvlText w:val="•"/>
      <w:lvlJc w:val="left"/>
      <w:pPr>
        <w:ind w:left="5100" w:hanging="480"/>
      </w:pPr>
      <w:rPr>
        <w:rFonts w:hint="default"/>
        <w:lang w:val="en-US" w:eastAsia="en-US" w:bidi="ar-SA"/>
      </w:rPr>
    </w:lvl>
    <w:lvl w:ilvl="6" w:tplc="743CA440">
      <w:numFmt w:val="bullet"/>
      <w:lvlText w:val="•"/>
      <w:lvlJc w:val="left"/>
      <w:pPr>
        <w:ind w:left="6024" w:hanging="480"/>
      </w:pPr>
      <w:rPr>
        <w:rFonts w:hint="default"/>
        <w:lang w:val="en-US" w:eastAsia="en-US" w:bidi="ar-SA"/>
      </w:rPr>
    </w:lvl>
    <w:lvl w:ilvl="7" w:tplc="D5C09D74">
      <w:numFmt w:val="bullet"/>
      <w:lvlText w:val="•"/>
      <w:lvlJc w:val="left"/>
      <w:pPr>
        <w:ind w:left="6948" w:hanging="480"/>
      </w:pPr>
      <w:rPr>
        <w:rFonts w:hint="default"/>
        <w:lang w:val="en-US" w:eastAsia="en-US" w:bidi="ar-SA"/>
      </w:rPr>
    </w:lvl>
    <w:lvl w:ilvl="8" w:tplc="FBCAFCA2">
      <w:numFmt w:val="bullet"/>
      <w:lvlText w:val="•"/>
      <w:lvlJc w:val="left"/>
      <w:pPr>
        <w:ind w:left="7872" w:hanging="480"/>
      </w:pPr>
      <w:rPr>
        <w:rFonts w:hint="default"/>
        <w:lang w:val="en-US" w:eastAsia="en-US" w:bidi="ar-SA"/>
      </w:rPr>
    </w:lvl>
  </w:abstractNum>
  <w:abstractNum w:abstractNumId="7" w15:restartNumberingAfterBreak="0">
    <w:nsid w:val="6E1A3BE4"/>
    <w:multiLevelType w:val="hybridMultilevel"/>
    <w:tmpl w:val="D86895C0"/>
    <w:lvl w:ilvl="0" w:tplc="7CB491EC">
      <w:start w:val="1"/>
      <w:numFmt w:val="upperLetter"/>
      <w:lvlText w:val="%1."/>
      <w:lvlJc w:val="left"/>
      <w:pPr>
        <w:ind w:left="480" w:hanging="480"/>
      </w:pPr>
      <w:rPr>
        <w:rFonts w:ascii="Times New Roman" w:eastAsia="Times New Roman" w:hAnsi="Times New Roman" w:cs="Times New Roman" w:hint="default"/>
        <w:b w:val="0"/>
        <w:bCs w:val="0"/>
        <w:i w:val="0"/>
        <w:iCs w:val="0"/>
        <w:spacing w:val="0"/>
        <w:w w:val="100"/>
        <w:sz w:val="24"/>
        <w:szCs w:val="24"/>
        <w:lang w:val="en-US" w:eastAsia="en-US" w:bidi="ar-SA"/>
      </w:rPr>
    </w:lvl>
    <w:lvl w:ilvl="1" w:tplc="8854A358">
      <w:numFmt w:val="bullet"/>
      <w:lvlText w:val="•"/>
      <w:lvlJc w:val="left"/>
      <w:pPr>
        <w:ind w:left="1404" w:hanging="480"/>
      </w:pPr>
      <w:rPr>
        <w:rFonts w:hint="default"/>
        <w:lang w:val="en-US" w:eastAsia="en-US" w:bidi="ar-SA"/>
      </w:rPr>
    </w:lvl>
    <w:lvl w:ilvl="2" w:tplc="D994B33A">
      <w:numFmt w:val="bullet"/>
      <w:lvlText w:val="•"/>
      <w:lvlJc w:val="left"/>
      <w:pPr>
        <w:ind w:left="2328" w:hanging="480"/>
      </w:pPr>
      <w:rPr>
        <w:rFonts w:hint="default"/>
        <w:lang w:val="en-US" w:eastAsia="en-US" w:bidi="ar-SA"/>
      </w:rPr>
    </w:lvl>
    <w:lvl w:ilvl="3" w:tplc="3CECA70A">
      <w:numFmt w:val="bullet"/>
      <w:lvlText w:val="•"/>
      <w:lvlJc w:val="left"/>
      <w:pPr>
        <w:ind w:left="3252" w:hanging="480"/>
      </w:pPr>
      <w:rPr>
        <w:rFonts w:hint="default"/>
        <w:lang w:val="en-US" w:eastAsia="en-US" w:bidi="ar-SA"/>
      </w:rPr>
    </w:lvl>
    <w:lvl w:ilvl="4" w:tplc="D22208E2">
      <w:numFmt w:val="bullet"/>
      <w:lvlText w:val="•"/>
      <w:lvlJc w:val="left"/>
      <w:pPr>
        <w:ind w:left="4176" w:hanging="480"/>
      </w:pPr>
      <w:rPr>
        <w:rFonts w:hint="default"/>
        <w:lang w:val="en-US" w:eastAsia="en-US" w:bidi="ar-SA"/>
      </w:rPr>
    </w:lvl>
    <w:lvl w:ilvl="5" w:tplc="23748D18">
      <w:numFmt w:val="bullet"/>
      <w:lvlText w:val="•"/>
      <w:lvlJc w:val="left"/>
      <w:pPr>
        <w:ind w:left="5100" w:hanging="480"/>
      </w:pPr>
      <w:rPr>
        <w:rFonts w:hint="default"/>
        <w:lang w:val="en-US" w:eastAsia="en-US" w:bidi="ar-SA"/>
      </w:rPr>
    </w:lvl>
    <w:lvl w:ilvl="6" w:tplc="46CC8BD6">
      <w:numFmt w:val="bullet"/>
      <w:lvlText w:val="•"/>
      <w:lvlJc w:val="left"/>
      <w:pPr>
        <w:ind w:left="6024" w:hanging="480"/>
      </w:pPr>
      <w:rPr>
        <w:rFonts w:hint="default"/>
        <w:lang w:val="en-US" w:eastAsia="en-US" w:bidi="ar-SA"/>
      </w:rPr>
    </w:lvl>
    <w:lvl w:ilvl="7" w:tplc="22022BB8">
      <w:numFmt w:val="bullet"/>
      <w:lvlText w:val="•"/>
      <w:lvlJc w:val="left"/>
      <w:pPr>
        <w:ind w:left="6948" w:hanging="480"/>
      </w:pPr>
      <w:rPr>
        <w:rFonts w:hint="default"/>
        <w:lang w:val="en-US" w:eastAsia="en-US" w:bidi="ar-SA"/>
      </w:rPr>
    </w:lvl>
    <w:lvl w:ilvl="8" w:tplc="9D8CA7C2">
      <w:numFmt w:val="bullet"/>
      <w:lvlText w:val="•"/>
      <w:lvlJc w:val="left"/>
      <w:pPr>
        <w:ind w:left="7872" w:hanging="480"/>
      </w:pPr>
      <w:rPr>
        <w:rFonts w:hint="default"/>
        <w:lang w:val="en-US" w:eastAsia="en-US" w:bidi="ar-SA"/>
      </w:rPr>
    </w:lvl>
  </w:abstractNum>
  <w:abstractNum w:abstractNumId="8" w15:restartNumberingAfterBreak="0">
    <w:nsid w:val="78DF4FEF"/>
    <w:multiLevelType w:val="hybridMultilevel"/>
    <w:tmpl w:val="016E58B4"/>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8087547">
    <w:abstractNumId w:val="2"/>
  </w:num>
  <w:num w:numId="2" w16cid:durableId="1008404872">
    <w:abstractNumId w:val="4"/>
  </w:num>
  <w:num w:numId="3" w16cid:durableId="934703907">
    <w:abstractNumId w:val="5"/>
  </w:num>
  <w:num w:numId="4" w16cid:durableId="748232337">
    <w:abstractNumId w:val="0"/>
  </w:num>
  <w:num w:numId="5" w16cid:durableId="219945899">
    <w:abstractNumId w:val="3"/>
  </w:num>
  <w:num w:numId="6" w16cid:durableId="16275061">
    <w:abstractNumId w:val="7"/>
  </w:num>
  <w:num w:numId="7" w16cid:durableId="1240794818">
    <w:abstractNumId w:val="8"/>
  </w:num>
  <w:num w:numId="8" w16cid:durableId="210389610">
    <w:abstractNumId w:val="1"/>
    <w:lvlOverride w:ilvl="0">
      <w:startOverride w:val="1"/>
    </w:lvlOverride>
    <w:lvlOverride w:ilvl="1"/>
    <w:lvlOverride w:ilvl="2"/>
    <w:lvlOverride w:ilvl="3"/>
    <w:lvlOverride w:ilvl="4"/>
    <w:lvlOverride w:ilvl="5"/>
    <w:lvlOverride w:ilvl="6"/>
    <w:lvlOverride w:ilvl="7"/>
    <w:lvlOverride w:ilvl="8"/>
  </w:num>
  <w:num w:numId="9" w16cid:durableId="17740839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B8C"/>
    <w:rsid w:val="0003488E"/>
    <w:rsid w:val="000864E1"/>
    <w:rsid w:val="000927B7"/>
    <w:rsid w:val="00106902"/>
    <w:rsid w:val="00106AC2"/>
    <w:rsid w:val="00111D9A"/>
    <w:rsid w:val="001370E8"/>
    <w:rsid w:val="00170389"/>
    <w:rsid w:val="001710A1"/>
    <w:rsid w:val="00191B8C"/>
    <w:rsid w:val="00192B2A"/>
    <w:rsid w:val="001A7088"/>
    <w:rsid w:val="001C55BB"/>
    <w:rsid w:val="00232FB7"/>
    <w:rsid w:val="002638A6"/>
    <w:rsid w:val="002878C2"/>
    <w:rsid w:val="00292848"/>
    <w:rsid w:val="002A1B24"/>
    <w:rsid w:val="003312E3"/>
    <w:rsid w:val="00352529"/>
    <w:rsid w:val="003D4827"/>
    <w:rsid w:val="003D49F3"/>
    <w:rsid w:val="00417760"/>
    <w:rsid w:val="00424FD0"/>
    <w:rsid w:val="004469E7"/>
    <w:rsid w:val="004954D2"/>
    <w:rsid w:val="004C2FA6"/>
    <w:rsid w:val="00546316"/>
    <w:rsid w:val="00574941"/>
    <w:rsid w:val="005E3012"/>
    <w:rsid w:val="005F0863"/>
    <w:rsid w:val="00657A87"/>
    <w:rsid w:val="00674F11"/>
    <w:rsid w:val="00676116"/>
    <w:rsid w:val="00690063"/>
    <w:rsid w:val="00694C3C"/>
    <w:rsid w:val="006D20CF"/>
    <w:rsid w:val="00704A19"/>
    <w:rsid w:val="00753314"/>
    <w:rsid w:val="007B3F8A"/>
    <w:rsid w:val="007F7268"/>
    <w:rsid w:val="00807402"/>
    <w:rsid w:val="008115EE"/>
    <w:rsid w:val="00866D07"/>
    <w:rsid w:val="00885EDE"/>
    <w:rsid w:val="008F3E77"/>
    <w:rsid w:val="009151E8"/>
    <w:rsid w:val="00947513"/>
    <w:rsid w:val="00950F4A"/>
    <w:rsid w:val="00953518"/>
    <w:rsid w:val="00980F23"/>
    <w:rsid w:val="009B48D9"/>
    <w:rsid w:val="009E4FCE"/>
    <w:rsid w:val="00A176FF"/>
    <w:rsid w:val="00A831C8"/>
    <w:rsid w:val="00AA1976"/>
    <w:rsid w:val="00AA54C4"/>
    <w:rsid w:val="00AB6627"/>
    <w:rsid w:val="00AD3006"/>
    <w:rsid w:val="00B11B9C"/>
    <w:rsid w:val="00B73C38"/>
    <w:rsid w:val="00B808D6"/>
    <w:rsid w:val="00BB557C"/>
    <w:rsid w:val="00BF4AF6"/>
    <w:rsid w:val="00C4026D"/>
    <w:rsid w:val="00C65FED"/>
    <w:rsid w:val="00C743BB"/>
    <w:rsid w:val="00C91B4D"/>
    <w:rsid w:val="00CD1978"/>
    <w:rsid w:val="00D27F6B"/>
    <w:rsid w:val="00D35F6D"/>
    <w:rsid w:val="00D809ED"/>
    <w:rsid w:val="00DA3CC8"/>
    <w:rsid w:val="00DB2F95"/>
    <w:rsid w:val="00DF6E60"/>
    <w:rsid w:val="00E278F2"/>
    <w:rsid w:val="00E4342E"/>
    <w:rsid w:val="00E83412"/>
    <w:rsid w:val="00E83E69"/>
    <w:rsid w:val="00E849F9"/>
    <w:rsid w:val="00EA7FA3"/>
    <w:rsid w:val="00F474F5"/>
    <w:rsid w:val="00F61F95"/>
    <w:rsid w:val="00F86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FE161"/>
  <w15:docId w15:val="{78C610BF-06F1-4D7E-ACE4-FBFEF4167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73"/>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0"/>
      <w:ind w:hanging="480"/>
      <w:jc w:val="both"/>
    </w:pPr>
    <w:rPr>
      <w:sz w:val="24"/>
      <w:szCs w:val="24"/>
    </w:rPr>
  </w:style>
  <w:style w:type="paragraph" w:styleId="ListParagraph">
    <w:name w:val="List Paragraph"/>
    <w:basedOn w:val="Normal"/>
    <w:uiPriority w:val="1"/>
    <w:qFormat/>
    <w:pPr>
      <w:spacing w:before="180"/>
      <w:ind w:left="480" w:right="354" w:hanging="480"/>
      <w:jc w:val="both"/>
    </w:pPr>
  </w:style>
  <w:style w:type="paragraph" w:customStyle="1" w:styleId="TableParagraph">
    <w:name w:val="Table Paragraph"/>
    <w:basedOn w:val="Normal"/>
    <w:uiPriority w:val="1"/>
    <w:qFormat/>
  </w:style>
  <w:style w:type="character" w:styleId="HTMLDefinition">
    <w:name w:val="HTML Definition"/>
    <w:basedOn w:val="DefaultParagraphFont"/>
    <w:uiPriority w:val="99"/>
    <w:semiHidden/>
    <w:unhideWhenUsed/>
    <w:rsid w:val="00807402"/>
    <w:rPr>
      <w:i/>
      <w:iCs/>
    </w:rPr>
  </w:style>
  <w:style w:type="character" w:styleId="CommentReference">
    <w:name w:val="annotation reference"/>
    <w:basedOn w:val="DefaultParagraphFont"/>
    <w:uiPriority w:val="99"/>
    <w:semiHidden/>
    <w:unhideWhenUsed/>
    <w:rsid w:val="00111D9A"/>
    <w:rPr>
      <w:sz w:val="16"/>
      <w:szCs w:val="16"/>
    </w:rPr>
  </w:style>
  <w:style w:type="paragraph" w:styleId="CommentText">
    <w:name w:val="annotation text"/>
    <w:basedOn w:val="Normal"/>
    <w:link w:val="CommentTextChar"/>
    <w:uiPriority w:val="99"/>
    <w:unhideWhenUsed/>
    <w:rsid w:val="00111D9A"/>
    <w:rPr>
      <w:sz w:val="20"/>
      <w:szCs w:val="20"/>
    </w:rPr>
  </w:style>
  <w:style w:type="character" w:customStyle="1" w:styleId="CommentTextChar">
    <w:name w:val="Comment Text Char"/>
    <w:basedOn w:val="DefaultParagraphFont"/>
    <w:link w:val="CommentText"/>
    <w:uiPriority w:val="99"/>
    <w:rsid w:val="00111D9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11D9A"/>
    <w:rPr>
      <w:b/>
      <w:bCs/>
    </w:rPr>
  </w:style>
  <w:style w:type="character" w:customStyle="1" w:styleId="CommentSubjectChar">
    <w:name w:val="Comment Subject Char"/>
    <w:basedOn w:val="CommentTextChar"/>
    <w:link w:val="CommentSubject"/>
    <w:uiPriority w:val="99"/>
    <w:semiHidden/>
    <w:rsid w:val="00111D9A"/>
    <w:rPr>
      <w:rFonts w:ascii="Times New Roman" w:eastAsia="Times New Roman" w:hAnsi="Times New Roman" w:cs="Times New Roman"/>
      <w:b/>
      <w:bCs/>
      <w:sz w:val="20"/>
      <w:szCs w:val="20"/>
    </w:rPr>
  </w:style>
  <w:style w:type="paragraph" w:styleId="Revision">
    <w:name w:val="Revision"/>
    <w:hidden/>
    <w:uiPriority w:val="99"/>
    <w:semiHidden/>
    <w:rsid w:val="009B48D9"/>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527306">
      <w:bodyDiv w:val="1"/>
      <w:marLeft w:val="0"/>
      <w:marRight w:val="0"/>
      <w:marTop w:val="0"/>
      <w:marBottom w:val="0"/>
      <w:divBdr>
        <w:top w:val="none" w:sz="0" w:space="0" w:color="auto"/>
        <w:left w:val="none" w:sz="0" w:space="0" w:color="auto"/>
        <w:bottom w:val="none" w:sz="0" w:space="0" w:color="auto"/>
        <w:right w:val="none" w:sz="0" w:space="0" w:color="auto"/>
      </w:divBdr>
      <w:divsChild>
        <w:div w:id="296034960">
          <w:marLeft w:val="480"/>
          <w:marRight w:val="0"/>
          <w:marTop w:val="0"/>
          <w:marBottom w:val="0"/>
          <w:divBdr>
            <w:top w:val="none" w:sz="0" w:space="0" w:color="auto"/>
            <w:left w:val="none" w:sz="0" w:space="0" w:color="auto"/>
            <w:bottom w:val="none" w:sz="0" w:space="0" w:color="auto"/>
            <w:right w:val="none" w:sz="0" w:space="0" w:color="auto"/>
          </w:divBdr>
        </w:div>
      </w:divsChild>
    </w:div>
    <w:div w:id="287316795">
      <w:bodyDiv w:val="1"/>
      <w:marLeft w:val="0"/>
      <w:marRight w:val="0"/>
      <w:marTop w:val="0"/>
      <w:marBottom w:val="0"/>
      <w:divBdr>
        <w:top w:val="none" w:sz="0" w:space="0" w:color="auto"/>
        <w:left w:val="none" w:sz="0" w:space="0" w:color="auto"/>
        <w:bottom w:val="none" w:sz="0" w:space="0" w:color="auto"/>
        <w:right w:val="none" w:sz="0" w:space="0" w:color="auto"/>
      </w:divBdr>
      <w:divsChild>
        <w:div w:id="1855266940">
          <w:marLeft w:val="0"/>
          <w:marRight w:val="0"/>
          <w:marTop w:val="0"/>
          <w:marBottom w:val="210"/>
          <w:divBdr>
            <w:top w:val="none" w:sz="0" w:space="0" w:color="auto"/>
            <w:left w:val="none" w:sz="0" w:space="0" w:color="auto"/>
            <w:bottom w:val="none" w:sz="0" w:space="0" w:color="auto"/>
            <w:right w:val="none" w:sz="0" w:space="0" w:color="auto"/>
          </w:divBdr>
          <w:divsChild>
            <w:div w:id="1130242337">
              <w:marLeft w:val="480"/>
              <w:marRight w:val="0"/>
              <w:marTop w:val="0"/>
              <w:marBottom w:val="0"/>
              <w:divBdr>
                <w:top w:val="none" w:sz="0" w:space="0" w:color="auto"/>
                <w:left w:val="none" w:sz="0" w:space="0" w:color="auto"/>
                <w:bottom w:val="none" w:sz="0" w:space="0" w:color="auto"/>
                <w:right w:val="none" w:sz="0" w:space="0" w:color="auto"/>
              </w:divBdr>
            </w:div>
          </w:divsChild>
        </w:div>
        <w:div w:id="1692146933">
          <w:marLeft w:val="0"/>
          <w:marRight w:val="0"/>
          <w:marTop w:val="210"/>
          <w:marBottom w:val="210"/>
          <w:divBdr>
            <w:top w:val="none" w:sz="0" w:space="0" w:color="auto"/>
            <w:left w:val="none" w:sz="0" w:space="0" w:color="auto"/>
            <w:bottom w:val="none" w:sz="0" w:space="0" w:color="auto"/>
            <w:right w:val="none" w:sz="0" w:space="0" w:color="auto"/>
          </w:divBdr>
          <w:divsChild>
            <w:div w:id="1080445643">
              <w:marLeft w:val="480"/>
              <w:marRight w:val="0"/>
              <w:marTop w:val="0"/>
              <w:marBottom w:val="0"/>
              <w:divBdr>
                <w:top w:val="none" w:sz="0" w:space="0" w:color="auto"/>
                <w:left w:val="none" w:sz="0" w:space="0" w:color="auto"/>
                <w:bottom w:val="none" w:sz="0" w:space="0" w:color="auto"/>
                <w:right w:val="none" w:sz="0" w:space="0" w:color="auto"/>
              </w:divBdr>
            </w:div>
          </w:divsChild>
        </w:div>
        <w:div w:id="1049455899">
          <w:marLeft w:val="0"/>
          <w:marRight w:val="0"/>
          <w:marTop w:val="210"/>
          <w:marBottom w:val="210"/>
          <w:divBdr>
            <w:top w:val="none" w:sz="0" w:space="0" w:color="auto"/>
            <w:left w:val="none" w:sz="0" w:space="0" w:color="auto"/>
            <w:bottom w:val="none" w:sz="0" w:space="0" w:color="auto"/>
            <w:right w:val="none" w:sz="0" w:space="0" w:color="auto"/>
          </w:divBdr>
          <w:divsChild>
            <w:div w:id="2106680642">
              <w:marLeft w:val="480"/>
              <w:marRight w:val="0"/>
              <w:marTop w:val="0"/>
              <w:marBottom w:val="0"/>
              <w:divBdr>
                <w:top w:val="none" w:sz="0" w:space="0" w:color="auto"/>
                <w:left w:val="none" w:sz="0" w:space="0" w:color="auto"/>
                <w:bottom w:val="none" w:sz="0" w:space="0" w:color="auto"/>
                <w:right w:val="none" w:sz="0" w:space="0" w:color="auto"/>
              </w:divBdr>
            </w:div>
          </w:divsChild>
        </w:div>
        <w:div w:id="417530006">
          <w:marLeft w:val="0"/>
          <w:marRight w:val="0"/>
          <w:marTop w:val="210"/>
          <w:marBottom w:val="0"/>
          <w:divBdr>
            <w:top w:val="none" w:sz="0" w:space="0" w:color="auto"/>
            <w:left w:val="none" w:sz="0" w:space="0" w:color="auto"/>
            <w:bottom w:val="none" w:sz="0" w:space="0" w:color="auto"/>
            <w:right w:val="none" w:sz="0" w:space="0" w:color="auto"/>
          </w:divBdr>
          <w:divsChild>
            <w:div w:id="102964911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15228498">
      <w:bodyDiv w:val="1"/>
      <w:marLeft w:val="0"/>
      <w:marRight w:val="0"/>
      <w:marTop w:val="0"/>
      <w:marBottom w:val="0"/>
      <w:divBdr>
        <w:top w:val="none" w:sz="0" w:space="0" w:color="auto"/>
        <w:left w:val="none" w:sz="0" w:space="0" w:color="auto"/>
        <w:bottom w:val="none" w:sz="0" w:space="0" w:color="auto"/>
        <w:right w:val="none" w:sz="0" w:space="0" w:color="auto"/>
      </w:divBdr>
    </w:div>
    <w:div w:id="475150758">
      <w:bodyDiv w:val="1"/>
      <w:marLeft w:val="0"/>
      <w:marRight w:val="0"/>
      <w:marTop w:val="0"/>
      <w:marBottom w:val="0"/>
      <w:divBdr>
        <w:top w:val="none" w:sz="0" w:space="0" w:color="auto"/>
        <w:left w:val="none" w:sz="0" w:space="0" w:color="auto"/>
        <w:bottom w:val="none" w:sz="0" w:space="0" w:color="auto"/>
        <w:right w:val="none" w:sz="0" w:space="0" w:color="auto"/>
      </w:divBdr>
      <w:divsChild>
        <w:div w:id="1563102013">
          <w:marLeft w:val="480"/>
          <w:marRight w:val="0"/>
          <w:marTop w:val="0"/>
          <w:marBottom w:val="0"/>
          <w:divBdr>
            <w:top w:val="none" w:sz="0" w:space="0" w:color="auto"/>
            <w:left w:val="none" w:sz="0" w:space="0" w:color="auto"/>
            <w:bottom w:val="none" w:sz="0" w:space="0" w:color="auto"/>
            <w:right w:val="none" w:sz="0" w:space="0" w:color="auto"/>
          </w:divBdr>
        </w:div>
      </w:divsChild>
    </w:div>
    <w:div w:id="1327779756">
      <w:bodyDiv w:val="1"/>
      <w:marLeft w:val="0"/>
      <w:marRight w:val="0"/>
      <w:marTop w:val="0"/>
      <w:marBottom w:val="0"/>
      <w:divBdr>
        <w:top w:val="none" w:sz="0" w:space="0" w:color="auto"/>
        <w:left w:val="none" w:sz="0" w:space="0" w:color="auto"/>
        <w:bottom w:val="none" w:sz="0" w:space="0" w:color="auto"/>
        <w:right w:val="none" w:sz="0" w:space="0" w:color="auto"/>
      </w:divBdr>
      <w:divsChild>
        <w:div w:id="1699961677">
          <w:marLeft w:val="480"/>
          <w:marRight w:val="0"/>
          <w:marTop w:val="0"/>
          <w:marBottom w:val="0"/>
          <w:divBdr>
            <w:top w:val="none" w:sz="0" w:space="0" w:color="auto"/>
            <w:left w:val="none" w:sz="0" w:space="0" w:color="auto"/>
            <w:bottom w:val="none" w:sz="0" w:space="0" w:color="auto"/>
            <w:right w:val="none" w:sz="0" w:space="0" w:color="auto"/>
          </w:divBdr>
          <w:divsChild>
            <w:div w:id="1123694685">
              <w:marLeft w:val="480"/>
              <w:marRight w:val="0"/>
              <w:marTop w:val="0"/>
              <w:marBottom w:val="0"/>
              <w:divBdr>
                <w:top w:val="none" w:sz="0" w:space="0" w:color="auto"/>
                <w:left w:val="none" w:sz="0" w:space="0" w:color="auto"/>
                <w:bottom w:val="none" w:sz="0" w:space="0" w:color="auto"/>
                <w:right w:val="none" w:sz="0" w:space="0" w:color="auto"/>
              </w:divBdr>
            </w:div>
            <w:div w:id="1317107812">
              <w:marLeft w:val="480"/>
              <w:marRight w:val="0"/>
              <w:marTop w:val="0"/>
              <w:marBottom w:val="0"/>
              <w:divBdr>
                <w:top w:val="none" w:sz="0" w:space="0" w:color="auto"/>
                <w:left w:val="none" w:sz="0" w:space="0" w:color="auto"/>
                <w:bottom w:val="none" w:sz="0" w:space="0" w:color="auto"/>
                <w:right w:val="none" w:sz="0" w:space="0" w:color="auto"/>
              </w:divBdr>
            </w:div>
            <w:div w:id="88980252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code360.com/31593976" TargetMode="External"/><Relationship Id="rId13" Type="http://schemas.openxmlformats.org/officeDocument/2006/relationships/hyperlink" Target="https://ecode360.com/3159398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code360.com/31593980"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ode360.com/3159397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code360.com/31593984" TargetMode="External"/><Relationship Id="rId23" Type="http://schemas.openxmlformats.org/officeDocument/2006/relationships/footer" Target="footer4.xml"/><Relationship Id="rId10" Type="http://schemas.openxmlformats.org/officeDocument/2006/relationships/hyperlink" Target="https://ecode360.com/31593979"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code360.com/31593978" TargetMode="External"/><Relationship Id="rId14" Type="http://schemas.openxmlformats.org/officeDocument/2006/relationships/hyperlink" Target="https://ecode360.com/31593981"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AF208-4DEE-4153-B7D7-447B7868D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3192</Words>
  <Characters>18200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Town of Orangetown</Company>
  <LinksUpToDate>false</LinksUpToDate>
  <CharactersWithSpaces>21350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Magrino</dc:creator>
  <cp:lastModifiedBy>Robert Magrino</cp:lastModifiedBy>
  <cp:revision>3</cp:revision>
  <dcterms:created xsi:type="dcterms:W3CDTF">2025-04-08T18:43:00Z</dcterms:created>
  <dcterms:modified xsi:type="dcterms:W3CDTF">2025-04-08T19:07:00Z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2025-01-10T00:00:00Z</vt:filetime>
  </property>
  <property fmtid="{D5CDD505-2E9C-101B-9397-08002B2CF9AE}" pid="3" name="Producer">
    <vt:lpwstr>Prince 15.1 (www.princexml.com)</vt:lpwstr>
  </property>
  <property fmtid="{D5CDD505-2E9C-101B-9397-08002B2CF9AE}" pid="4" name="LastSaved">
    <vt:filetime>2025-01-10T00:00:00Z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2025-01-10T19:04:45Z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b215c1ca-030b-486f-86b6-2dec194a7210</vt:lpwstr>
  </property>
  <property fmtid="{D5CDD505-2E9C-101B-9397-08002B2CF9AE}" pid="10" name="MSIP_Label_defa4170-0d19-0005-0004-bc88714345d2_ActionId">
    <vt:lpwstr>b66104ce-d454-4e8b-a0c7-0e54a9fbbd23</vt:lpwstr>
  </property>
  <property fmtid="{D5CDD505-2E9C-101B-9397-08002B2CF9AE}" pid="11" name="MSIP_Label_defa4170-0d19-0005-0004-bc88714345d2_ContentBits">
    <vt:lpwstr>0</vt:lpwstr>
  </property>
</Properties>
</file>