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C4" w14:textId="77777777" w:rsidR="002957AB" w:rsidRDefault="00CF04B5" w:rsidP="0022722C">
      <w:pPr>
        <w:jc w:val="center"/>
        <w:rPr>
          <w:b/>
          <w:bCs/>
        </w:rPr>
      </w:pPr>
      <w:bookmarkStart w:id="0" w:name="FoundCap"/>
      <w:bookmarkEnd w:id="0"/>
      <w:r w:rsidRPr="0022722C">
        <w:rPr>
          <w:b/>
          <w:bCs/>
        </w:rPr>
        <w:t xml:space="preserve">Town of Orangetown </w:t>
      </w:r>
    </w:p>
    <w:p w14:paraId="1F6D4F15" w14:textId="77777777" w:rsidR="00FB65FB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</w:p>
    <w:p w14:paraId="36B71F4C" w14:textId="1B4B7831" w:rsidR="00FB65FB" w:rsidRDefault="00A23ECE" w:rsidP="00FB65FB">
      <w:pPr>
        <w:jc w:val="center"/>
        <w:rPr>
          <w:b/>
          <w:bCs/>
        </w:rPr>
      </w:pPr>
      <w:r>
        <w:rPr>
          <w:b/>
          <w:bCs/>
        </w:rPr>
        <w:t>Meeting</w:t>
      </w:r>
      <w:r w:rsidR="00FB65FB">
        <w:rPr>
          <w:b/>
          <w:bCs/>
        </w:rPr>
        <w:t xml:space="preserve"> Agenda</w:t>
      </w:r>
    </w:p>
    <w:p w14:paraId="69724EEA" w14:textId="77777777" w:rsidR="00FB65FB" w:rsidRPr="0022722C" w:rsidRDefault="00FB65FB" w:rsidP="0022722C">
      <w:pPr>
        <w:jc w:val="center"/>
        <w:rPr>
          <w:b/>
          <w:bCs/>
        </w:rPr>
      </w:pPr>
    </w:p>
    <w:p w14:paraId="7690E824" w14:textId="0F44214C" w:rsidR="00CF04B5" w:rsidRDefault="00C82DF4" w:rsidP="0022722C">
      <w:pPr>
        <w:jc w:val="center"/>
      </w:pPr>
      <w:r>
        <w:t>May 18</w:t>
      </w:r>
      <w:r w:rsidR="00861AE8">
        <w:t>, 2022</w:t>
      </w:r>
    </w:p>
    <w:p w14:paraId="5FC0EF59" w14:textId="77777777" w:rsidR="002957AB" w:rsidRDefault="002957AB" w:rsidP="0022722C">
      <w:pPr>
        <w:jc w:val="center"/>
      </w:pPr>
    </w:p>
    <w:p w14:paraId="3283DF7A" w14:textId="399F6C9E" w:rsidR="0022722C" w:rsidRPr="002957AB" w:rsidRDefault="0022722C" w:rsidP="002957AB"/>
    <w:p w14:paraId="3416BD8B" w14:textId="77777777" w:rsidR="00B039D9" w:rsidRPr="002957AB" w:rsidRDefault="00B039D9" w:rsidP="002957AB"/>
    <w:p w14:paraId="36D1AD8D" w14:textId="67604B98" w:rsidR="001B11AA" w:rsidRDefault="001B11AA" w:rsidP="002957AB">
      <w:pPr>
        <w:pStyle w:val="numberlist"/>
        <w:ind w:left="403"/>
      </w:pPr>
      <w:r>
        <w:t xml:space="preserve">Approve </w:t>
      </w:r>
      <w:r w:rsidR="0062449A">
        <w:t>4/</w:t>
      </w:r>
      <w:r w:rsidR="00C82DF4">
        <w:t>20</w:t>
      </w:r>
      <w:r w:rsidR="000B4A79">
        <w:t>/22</w:t>
      </w:r>
      <w:r>
        <w:t xml:space="preserve"> </w:t>
      </w:r>
      <w:r w:rsidR="00B47D26">
        <w:t xml:space="preserve">meeting </w:t>
      </w:r>
      <w:r>
        <w:t>minutes</w:t>
      </w:r>
    </w:p>
    <w:p w14:paraId="1E4AA359" w14:textId="77777777" w:rsidR="00861AE8" w:rsidRDefault="00861AE8" w:rsidP="00861AE8">
      <w:pPr>
        <w:pStyle w:val="numberlist"/>
        <w:numPr>
          <w:ilvl w:val="0"/>
          <w:numId w:val="0"/>
        </w:numPr>
        <w:ind w:left="403"/>
      </w:pPr>
    </w:p>
    <w:p w14:paraId="596D594E" w14:textId="09DE7C07" w:rsidR="006A756D" w:rsidRDefault="0062449A" w:rsidP="002957AB">
      <w:pPr>
        <w:pStyle w:val="numberlist"/>
        <w:ind w:left="403"/>
      </w:pPr>
      <w:r>
        <w:t>Discuss Public Workshop</w:t>
      </w:r>
      <w:r w:rsidR="00C82DF4">
        <w:t xml:space="preserve"> 3</w:t>
      </w:r>
    </w:p>
    <w:p w14:paraId="35E1C688" w14:textId="77777777" w:rsidR="00C82DF4" w:rsidRDefault="00C82DF4" w:rsidP="00C82DF4">
      <w:pPr>
        <w:pStyle w:val="numberlist"/>
        <w:numPr>
          <w:ilvl w:val="0"/>
          <w:numId w:val="0"/>
        </w:numPr>
        <w:ind w:left="403"/>
      </w:pPr>
    </w:p>
    <w:p w14:paraId="318A3310" w14:textId="5B64C031" w:rsidR="00C82DF4" w:rsidRDefault="00C82DF4" w:rsidP="00C82DF4">
      <w:pPr>
        <w:pStyle w:val="numberlist"/>
        <w:ind w:left="403"/>
      </w:pPr>
      <w:r>
        <w:t>Discuss draft Comprehensive Plan chapters</w:t>
      </w:r>
    </w:p>
    <w:p w14:paraId="3FEB752B" w14:textId="77777777" w:rsidR="006A756D" w:rsidRDefault="006A756D" w:rsidP="006A756D">
      <w:pPr>
        <w:pStyle w:val="numberlist"/>
        <w:numPr>
          <w:ilvl w:val="0"/>
          <w:numId w:val="0"/>
        </w:numPr>
        <w:ind w:left="403"/>
      </w:pPr>
    </w:p>
    <w:p w14:paraId="41AA506F" w14:textId="52393648" w:rsidR="008E5C08" w:rsidRDefault="008E5C08" w:rsidP="002957AB">
      <w:pPr>
        <w:pStyle w:val="numberlist"/>
        <w:ind w:left="403"/>
      </w:pPr>
      <w:r>
        <w:t xml:space="preserve">Set </w:t>
      </w:r>
      <w:r w:rsidR="00C82DF4">
        <w:t>next CPC meeting date/time</w:t>
      </w:r>
      <w:r w:rsidR="00B47D26">
        <w:t xml:space="preserve"> (</w:t>
      </w:r>
      <w:r w:rsidR="0050524A">
        <w:t xml:space="preserve">6/8/22 or </w:t>
      </w:r>
      <w:r w:rsidR="00B47D26">
        <w:t>6/15/22)</w:t>
      </w:r>
    </w:p>
    <w:p w14:paraId="77E43D6C" w14:textId="77777777" w:rsidR="007407F0" w:rsidRDefault="007407F0" w:rsidP="007407F0">
      <w:pPr>
        <w:pStyle w:val="numberlist"/>
        <w:numPr>
          <w:ilvl w:val="0"/>
          <w:numId w:val="0"/>
        </w:numPr>
        <w:ind w:left="403"/>
      </w:pPr>
    </w:p>
    <w:p w14:paraId="137031F5" w14:textId="67FD3909" w:rsidR="007407F0" w:rsidRDefault="00853E17" w:rsidP="002957AB">
      <w:pPr>
        <w:pStyle w:val="numberlist"/>
        <w:ind w:left="403"/>
      </w:pPr>
      <w:r>
        <w:t xml:space="preserve">Set </w:t>
      </w:r>
      <w:r w:rsidR="007407F0">
        <w:t>CPC public hearing date</w:t>
      </w:r>
    </w:p>
    <w:p w14:paraId="5FD51A23" w14:textId="77777777" w:rsidR="00E53213" w:rsidRDefault="00E53213" w:rsidP="00E53213">
      <w:pPr>
        <w:pStyle w:val="numberlist"/>
        <w:numPr>
          <w:ilvl w:val="0"/>
          <w:numId w:val="0"/>
        </w:numPr>
        <w:ind w:left="403"/>
      </w:pPr>
    </w:p>
    <w:p w14:paraId="16D5415A" w14:textId="4A5D1A82" w:rsidR="0022722C" w:rsidRPr="002957AB" w:rsidRDefault="00CF04B5" w:rsidP="002957AB">
      <w:pPr>
        <w:pStyle w:val="numberlist"/>
        <w:ind w:left="403"/>
      </w:pPr>
      <w:r w:rsidRPr="002957AB">
        <w:t>Next S</w:t>
      </w:r>
      <w:r w:rsidR="00B039D9" w:rsidRPr="002957AB">
        <w:t>teps/Deliverables</w:t>
      </w:r>
    </w:p>
    <w:p w14:paraId="18F75C15" w14:textId="16117A72" w:rsidR="00C35C5A" w:rsidRDefault="00C82DF4" w:rsidP="00C35C5A">
      <w:pPr>
        <w:pStyle w:val="numberlist"/>
        <w:numPr>
          <w:ilvl w:val="1"/>
          <w:numId w:val="16"/>
        </w:numPr>
      </w:pPr>
      <w:r>
        <w:t>Revisions to d</w:t>
      </w:r>
      <w:r w:rsidR="00C35C5A">
        <w:t>raft Comprehensive Plan chapters</w:t>
      </w:r>
      <w:r>
        <w:t>, based on CPC feedback,</w:t>
      </w:r>
      <w:r w:rsidR="00C35C5A">
        <w:t xml:space="preserve"> for CPC review</w:t>
      </w:r>
    </w:p>
    <w:p w14:paraId="32E8C69D" w14:textId="0C544C14" w:rsidR="00537240" w:rsidRPr="002957AB" w:rsidRDefault="00537240" w:rsidP="00C35C5A">
      <w:pPr>
        <w:pStyle w:val="numberlist"/>
        <w:numPr>
          <w:ilvl w:val="0"/>
          <w:numId w:val="0"/>
        </w:numPr>
        <w:ind w:left="1080"/>
      </w:pPr>
    </w:p>
    <w:sectPr w:rsidR="00537240" w:rsidRPr="002957AB" w:rsidSect="00203284">
      <w:headerReference w:type="even" r:id="rId7"/>
      <w:footerReference w:type="even" r:id="rId8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1775233">
    <w:abstractNumId w:val="23"/>
  </w:num>
  <w:num w:numId="2" w16cid:durableId="492916638">
    <w:abstractNumId w:val="29"/>
  </w:num>
  <w:num w:numId="3" w16cid:durableId="1249382958">
    <w:abstractNumId w:val="22"/>
  </w:num>
  <w:num w:numId="4" w16cid:durableId="1561818771">
    <w:abstractNumId w:val="23"/>
  </w:num>
  <w:num w:numId="5" w16cid:durableId="143352247">
    <w:abstractNumId w:val="4"/>
  </w:num>
  <w:num w:numId="6" w16cid:durableId="2106730303">
    <w:abstractNumId w:val="10"/>
  </w:num>
  <w:num w:numId="7" w16cid:durableId="1129588766">
    <w:abstractNumId w:val="10"/>
  </w:num>
  <w:num w:numId="8" w16cid:durableId="420834609">
    <w:abstractNumId w:val="10"/>
  </w:num>
  <w:num w:numId="9" w16cid:durableId="26949449">
    <w:abstractNumId w:val="10"/>
  </w:num>
  <w:num w:numId="10" w16cid:durableId="306327706">
    <w:abstractNumId w:val="10"/>
  </w:num>
  <w:num w:numId="11" w16cid:durableId="377584618">
    <w:abstractNumId w:val="10"/>
  </w:num>
  <w:num w:numId="12" w16cid:durableId="2131241095">
    <w:abstractNumId w:val="10"/>
  </w:num>
  <w:num w:numId="13" w16cid:durableId="744031384">
    <w:abstractNumId w:val="10"/>
  </w:num>
  <w:num w:numId="14" w16cid:durableId="1925844757">
    <w:abstractNumId w:val="10"/>
  </w:num>
  <w:num w:numId="15" w16cid:durableId="127096013">
    <w:abstractNumId w:val="17"/>
  </w:num>
  <w:num w:numId="16" w16cid:durableId="772356385">
    <w:abstractNumId w:val="1"/>
  </w:num>
  <w:num w:numId="17" w16cid:durableId="1317879116">
    <w:abstractNumId w:val="30"/>
  </w:num>
  <w:num w:numId="18" w16cid:durableId="1615285236">
    <w:abstractNumId w:val="31"/>
  </w:num>
  <w:num w:numId="19" w16cid:durableId="1054885234">
    <w:abstractNumId w:val="27"/>
  </w:num>
  <w:num w:numId="20" w16cid:durableId="1102721974">
    <w:abstractNumId w:val="13"/>
  </w:num>
  <w:num w:numId="21" w16cid:durableId="1937710579">
    <w:abstractNumId w:val="26"/>
  </w:num>
  <w:num w:numId="22" w16cid:durableId="1109550122">
    <w:abstractNumId w:val="15"/>
  </w:num>
  <w:num w:numId="23" w16cid:durableId="19859504">
    <w:abstractNumId w:val="17"/>
    <w:lvlOverride w:ilvl="0">
      <w:startOverride w:val="1"/>
    </w:lvlOverride>
  </w:num>
  <w:num w:numId="24" w16cid:durableId="571039750">
    <w:abstractNumId w:val="2"/>
  </w:num>
  <w:num w:numId="25" w16cid:durableId="1456866927">
    <w:abstractNumId w:val="17"/>
    <w:lvlOverride w:ilvl="0">
      <w:startOverride w:val="1"/>
    </w:lvlOverride>
  </w:num>
  <w:num w:numId="26" w16cid:durableId="1656645772">
    <w:abstractNumId w:val="19"/>
  </w:num>
  <w:num w:numId="27" w16cid:durableId="1485467718">
    <w:abstractNumId w:val="7"/>
  </w:num>
  <w:num w:numId="28" w16cid:durableId="1207377311">
    <w:abstractNumId w:val="17"/>
  </w:num>
  <w:num w:numId="29" w16cid:durableId="1421755328">
    <w:abstractNumId w:val="28"/>
  </w:num>
  <w:num w:numId="30" w16cid:durableId="96102202">
    <w:abstractNumId w:val="3"/>
  </w:num>
  <w:num w:numId="31" w16cid:durableId="1306010251">
    <w:abstractNumId w:val="18"/>
  </w:num>
  <w:num w:numId="32" w16cid:durableId="826748893">
    <w:abstractNumId w:val="16"/>
  </w:num>
  <w:num w:numId="33" w16cid:durableId="53628354">
    <w:abstractNumId w:val="9"/>
  </w:num>
  <w:num w:numId="34" w16cid:durableId="1195507725">
    <w:abstractNumId w:val="21"/>
  </w:num>
  <w:num w:numId="35" w16cid:durableId="992560931">
    <w:abstractNumId w:val="8"/>
  </w:num>
  <w:num w:numId="36" w16cid:durableId="543323768">
    <w:abstractNumId w:val="0"/>
  </w:num>
  <w:num w:numId="37" w16cid:durableId="273175412">
    <w:abstractNumId w:val="20"/>
  </w:num>
  <w:num w:numId="38" w16cid:durableId="1001812821">
    <w:abstractNumId w:val="23"/>
  </w:num>
  <w:num w:numId="39" w16cid:durableId="2095202292">
    <w:abstractNumId w:val="23"/>
  </w:num>
  <w:num w:numId="40" w16cid:durableId="1346250835">
    <w:abstractNumId w:val="23"/>
  </w:num>
  <w:num w:numId="41" w16cid:durableId="1105150421">
    <w:abstractNumId w:val="14"/>
  </w:num>
  <w:num w:numId="42" w16cid:durableId="611326197">
    <w:abstractNumId w:val="23"/>
  </w:num>
  <w:num w:numId="43" w16cid:durableId="680815793">
    <w:abstractNumId w:val="23"/>
  </w:num>
  <w:num w:numId="44" w16cid:durableId="1009790057">
    <w:abstractNumId w:val="25"/>
  </w:num>
  <w:num w:numId="45" w16cid:durableId="1710296236">
    <w:abstractNumId w:val="5"/>
  </w:num>
  <w:num w:numId="46" w16cid:durableId="227347589">
    <w:abstractNumId w:val="6"/>
  </w:num>
  <w:num w:numId="47" w16cid:durableId="277684833">
    <w:abstractNumId w:val="24"/>
  </w:num>
  <w:num w:numId="48" w16cid:durableId="609166331">
    <w:abstractNumId w:val="11"/>
  </w:num>
  <w:num w:numId="49" w16cid:durableId="843521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07"/>
    <w:rsid w:val="00097D20"/>
    <w:rsid w:val="000A47C3"/>
    <w:rsid w:val="000B0D06"/>
    <w:rsid w:val="000B4A79"/>
    <w:rsid w:val="000B6F22"/>
    <w:rsid w:val="000C2150"/>
    <w:rsid w:val="000C4A25"/>
    <w:rsid w:val="000C4C3B"/>
    <w:rsid w:val="000D29EF"/>
    <w:rsid w:val="000D369A"/>
    <w:rsid w:val="000E2BC2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C9C"/>
    <w:rsid w:val="00190EB8"/>
    <w:rsid w:val="00193906"/>
    <w:rsid w:val="00195C7B"/>
    <w:rsid w:val="00196E04"/>
    <w:rsid w:val="001A14C3"/>
    <w:rsid w:val="001B11AA"/>
    <w:rsid w:val="001B35AC"/>
    <w:rsid w:val="001B3A63"/>
    <w:rsid w:val="001B4B61"/>
    <w:rsid w:val="001B79D3"/>
    <w:rsid w:val="001C4D46"/>
    <w:rsid w:val="001D10A5"/>
    <w:rsid w:val="001D3BCB"/>
    <w:rsid w:val="001D3E5C"/>
    <w:rsid w:val="001D53B7"/>
    <w:rsid w:val="001E4041"/>
    <w:rsid w:val="001E680C"/>
    <w:rsid w:val="001E7428"/>
    <w:rsid w:val="001F072C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4431"/>
    <w:rsid w:val="00242B30"/>
    <w:rsid w:val="002523ED"/>
    <w:rsid w:val="00254299"/>
    <w:rsid w:val="00254685"/>
    <w:rsid w:val="0025556E"/>
    <w:rsid w:val="002563E8"/>
    <w:rsid w:val="00263307"/>
    <w:rsid w:val="002636F0"/>
    <w:rsid w:val="0027113C"/>
    <w:rsid w:val="002819BC"/>
    <w:rsid w:val="00281D3D"/>
    <w:rsid w:val="002836B0"/>
    <w:rsid w:val="00285FCF"/>
    <w:rsid w:val="002876FB"/>
    <w:rsid w:val="00293B44"/>
    <w:rsid w:val="002946CA"/>
    <w:rsid w:val="002957AB"/>
    <w:rsid w:val="0029747F"/>
    <w:rsid w:val="002A3926"/>
    <w:rsid w:val="002A7AB2"/>
    <w:rsid w:val="002B43E5"/>
    <w:rsid w:val="002B4C2C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78A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71FC2"/>
    <w:rsid w:val="00374D58"/>
    <w:rsid w:val="00381B89"/>
    <w:rsid w:val="00384551"/>
    <w:rsid w:val="00385BE0"/>
    <w:rsid w:val="0039060E"/>
    <w:rsid w:val="00392ABB"/>
    <w:rsid w:val="00393C6C"/>
    <w:rsid w:val="0039546A"/>
    <w:rsid w:val="003A351C"/>
    <w:rsid w:val="003B22B7"/>
    <w:rsid w:val="003B4516"/>
    <w:rsid w:val="003B7606"/>
    <w:rsid w:val="003D628D"/>
    <w:rsid w:val="003E09C6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52786"/>
    <w:rsid w:val="00452792"/>
    <w:rsid w:val="00457306"/>
    <w:rsid w:val="0045774A"/>
    <w:rsid w:val="00460EAE"/>
    <w:rsid w:val="00473A4D"/>
    <w:rsid w:val="004746D9"/>
    <w:rsid w:val="00480412"/>
    <w:rsid w:val="00481846"/>
    <w:rsid w:val="00492FC9"/>
    <w:rsid w:val="00496029"/>
    <w:rsid w:val="004A0C80"/>
    <w:rsid w:val="004A190C"/>
    <w:rsid w:val="004B0199"/>
    <w:rsid w:val="004B42F7"/>
    <w:rsid w:val="004B44AE"/>
    <w:rsid w:val="004C1EA1"/>
    <w:rsid w:val="004C3FA0"/>
    <w:rsid w:val="004C464F"/>
    <w:rsid w:val="004C4923"/>
    <w:rsid w:val="004E1351"/>
    <w:rsid w:val="004E1987"/>
    <w:rsid w:val="004E2ACE"/>
    <w:rsid w:val="004E6079"/>
    <w:rsid w:val="004E6326"/>
    <w:rsid w:val="004E7581"/>
    <w:rsid w:val="004E77DD"/>
    <w:rsid w:val="004F36D1"/>
    <w:rsid w:val="005004C8"/>
    <w:rsid w:val="00503EC5"/>
    <w:rsid w:val="0050524A"/>
    <w:rsid w:val="00505612"/>
    <w:rsid w:val="0050642B"/>
    <w:rsid w:val="005177E6"/>
    <w:rsid w:val="00517A9A"/>
    <w:rsid w:val="00520204"/>
    <w:rsid w:val="00524CE4"/>
    <w:rsid w:val="005350C8"/>
    <w:rsid w:val="005363BA"/>
    <w:rsid w:val="00537240"/>
    <w:rsid w:val="00537879"/>
    <w:rsid w:val="00540120"/>
    <w:rsid w:val="005467AE"/>
    <w:rsid w:val="00546999"/>
    <w:rsid w:val="0055050A"/>
    <w:rsid w:val="00553FF2"/>
    <w:rsid w:val="00570157"/>
    <w:rsid w:val="005709E6"/>
    <w:rsid w:val="005765B3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F4B"/>
    <w:rsid w:val="005B7B5D"/>
    <w:rsid w:val="005C0D86"/>
    <w:rsid w:val="005C43ED"/>
    <w:rsid w:val="005C57E7"/>
    <w:rsid w:val="005C57EC"/>
    <w:rsid w:val="005D022F"/>
    <w:rsid w:val="005D57F8"/>
    <w:rsid w:val="005D6449"/>
    <w:rsid w:val="005E2BE3"/>
    <w:rsid w:val="005E60FD"/>
    <w:rsid w:val="005E7AE8"/>
    <w:rsid w:val="005F2948"/>
    <w:rsid w:val="005F3CB7"/>
    <w:rsid w:val="005F6507"/>
    <w:rsid w:val="00600F69"/>
    <w:rsid w:val="0060293D"/>
    <w:rsid w:val="00605C0A"/>
    <w:rsid w:val="00605E0E"/>
    <w:rsid w:val="00612682"/>
    <w:rsid w:val="006134D8"/>
    <w:rsid w:val="00615723"/>
    <w:rsid w:val="00616D0C"/>
    <w:rsid w:val="0062449A"/>
    <w:rsid w:val="00624952"/>
    <w:rsid w:val="006327CD"/>
    <w:rsid w:val="00635B97"/>
    <w:rsid w:val="00636C53"/>
    <w:rsid w:val="00637BC9"/>
    <w:rsid w:val="00637C4D"/>
    <w:rsid w:val="00643449"/>
    <w:rsid w:val="00652139"/>
    <w:rsid w:val="0065737B"/>
    <w:rsid w:val="00657551"/>
    <w:rsid w:val="00657695"/>
    <w:rsid w:val="006628FC"/>
    <w:rsid w:val="00662A0C"/>
    <w:rsid w:val="0066315F"/>
    <w:rsid w:val="00666205"/>
    <w:rsid w:val="00667CEC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A756D"/>
    <w:rsid w:val="006B194F"/>
    <w:rsid w:val="006B64E9"/>
    <w:rsid w:val="006B7E89"/>
    <w:rsid w:val="006C5A9B"/>
    <w:rsid w:val="006C733E"/>
    <w:rsid w:val="006C7B72"/>
    <w:rsid w:val="006D0328"/>
    <w:rsid w:val="006D425F"/>
    <w:rsid w:val="006D48F1"/>
    <w:rsid w:val="006E2D19"/>
    <w:rsid w:val="006E3E8C"/>
    <w:rsid w:val="006F0755"/>
    <w:rsid w:val="006F1C34"/>
    <w:rsid w:val="006F246E"/>
    <w:rsid w:val="006F45CB"/>
    <w:rsid w:val="007020D8"/>
    <w:rsid w:val="007043DA"/>
    <w:rsid w:val="0070763D"/>
    <w:rsid w:val="007077C5"/>
    <w:rsid w:val="0071523A"/>
    <w:rsid w:val="00715D04"/>
    <w:rsid w:val="007165FF"/>
    <w:rsid w:val="007174D1"/>
    <w:rsid w:val="00730397"/>
    <w:rsid w:val="0073290A"/>
    <w:rsid w:val="007349E8"/>
    <w:rsid w:val="0073646C"/>
    <w:rsid w:val="007371D9"/>
    <w:rsid w:val="007407F0"/>
    <w:rsid w:val="00744810"/>
    <w:rsid w:val="007451AD"/>
    <w:rsid w:val="00751CA8"/>
    <w:rsid w:val="007532CE"/>
    <w:rsid w:val="007567CC"/>
    <w:rsid w:val="0076216B"/>
    <w:rsid w:val="007703B0"/>
    <w:rsid w:val="00770782"/>
    <w:rsid w:val="0077386F"/>
    <w:rsid w:val="0079254C"/>
    <w:rsid w:val="007A0026"/>
    <w:rsid w:val="007B62C3"/>
    <w:rsid w:val="007C7C79"/>
    <w:rsid w:val="007C7C96"/>
    <w:rsid w:val="007D0216"/>
    <w:rsid w:val="007D1376"/>
    <w:rsid w:val="007D2AA1"/>
    <w:rsid w:val="007D68BD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5216B"/>
    <w:rsid w:val="00852D93"/>
    <w:rsid w:val="00853E17"/>
    <w:rsid w:val="00855336"/>
    <w:rsid w:val="00857327"/>
    <w:rsid w:val="008576E3"/>
    <w:rsid w:val="00857D38"/>
    <w:rsid w:val="00861AE8"/>
    <w:rsid w:val="00861D2D"/>
    <w:rsid w:val="008665C7"/>
    <w:rsid w:val="00867447"/>
    <w:rsid w:val="00875B7A"/>
    <w:rsid w:val="00881274"/>
    <w:rsid w:val="008867BB"/>
    <w:rsid w:val="00890940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14F1"/>
    <w:rsid w:val="008C7DF5"/>
    <w:rsid w:val="008D1A79"/>
    <w:rsid w:val="008D1BD0"/>
    <w:rsid w:val="008D206E"/>
    <w:rsid w:val="008D32DC"/>
    <w:rsid w:val="008D7B48"/>
    <w:rsid w:val="008E276E"/>
    <w:rsid w:val="008E3EF8"/>
    <w:rsid w:val="008E41DC"/>
    <w:rsid w:val="008E5C08"/>
    <w:rsid w:val="008E5FC0"/>
    <w:rsid w:val="008F0DA6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53FB"/>
    <w:rsid w:val="009B593D"/>
    <w:rsid w:val="009B60E6"/>
    <w:rsid w:val="009B6AB9"/>
    <w:rsid w:val="009C1637"/>
    <w:rsid w:val="009C1B8D"/>
    <w:rsid w:val="009C5248"/>
    <w:rsid w:val="009D3FFF"/>
    <w:rsid w:val="009D5130"/>
    <w:rsid w:val="009D5D50"/>
    <w:rsid w:val="009D7740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211EB"/>
    <w:rsid w:val="00A23ECE"/>
    <w:rsid w:val="00A24AC5"/>
    <w:rsid w:val="00A26857"/>
    <w:rsid w:val="00A31426"/>
    <w:rsid w:val="00A34A18"/>
    <w:rsid w:val="00A40975"/>
    <w:rsid w:val="00A47C84"/>
    <w:rsid w:val="00A51E98"/>
    <w:rsid w:val="00A52EC0"/>
    <w:rsid w:val="00A541F6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62F6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3199D"/>
    <w:rsid w:val="00B36F1E"/>
    <w:rsid w:val="00B42288"/>
    <w:rsid w:val="00B44B82"/>
    <w:rsid w:val="00B47D26"/>
    <w:rsid w:val="00B5070E"/>
    <w:rsid w:val="00B55658"/>
    <w:rsid w:val="00B62B46"/>
    <w:rsid w:val="00B65964"/>
    <w:rsid w:val="00B664E8"/>
    <w:rsid w:val="00B6717C"/>
    <w:rsid w:val="00B7146C"/>
    <w:rsid w:val="00B82904"/>
    <w:rsid w:val="00B82FE5"/>
    <w:rsid w:val="00B87EE7"/>
    <w:rsid w:val="00B92CAF"/>
    <w:rsid w:val="00B9692F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D1C40"/>
    <w:rsid w:val="00BD7111"/>
    <w:rsid w:val="00BD7492"/>
    <w:rsid w:val="00BF00E2"/>
    <w:rsid w:val="00BF098F"/>
    <w:rsid w:val="00BF0DE6"/>
    <w:rsid w:val="00C033F8"/>
    <w:rsid w:val="00C04C30"/>
    <w:rsid w:val="00C134A5"/>
    <w:rsid w:val="00C13B73"/>
    <w:rsid w:val="00C13C79"/>
    <w:rsid w:val="00C23277"/>
    <w:rsid w:val="00C30B88"/>
    <w:rsid w:val="00C32601"/>
    <w:rsid w:val="00C3361C"/>
    <w:rsid w:val="00C349EE"/>
    <w:rsid w:val="00C35150"/>
    <w:rsid w:val="00C35C5A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5DA"/>
    <w:rsid w:val="00C55B76"/>
    <w:rsid w:val="00C57DF3"/>
    <w:rsid w:val="00C601E0"/>
    <w:rsid w:val="00C61A96"/>
    <w:rsid w:val="00C63F47"/>
    <w:rsid w:val="00C66F5F"/>
    <w:rsid w:val="00C70F38"/>
    <w:rsid w:val="00C75447"/>
    <w:rsid w:val="00C82DF4"/>
    <w:rsid w:val="00C82DFA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1922"/>
    <w:rsid w:val="00CC651B"/>
    <w:rsid w:val="00CD1AF2"/>
    <w:rsid w:val="00CD5F96"/>
    <w:rsid w:val="00CD7534"/>
    <w:rsid w:val="00CD7CDF"/>
    <w:rsid w:val="00CE2C4D"/>
    <w:rsid w:val="00CE35C9"/>
    <w:rsid w:val="00CE35DB"/>
    <w:rsid w:val="00CF043B"/>
    <w:rsid w:val="00CF04B5"/>
    <w:rsid w:val="00CF4942"/>
    <w:rsid w:val="00CF5F6F"/>
    <w:rsid w:val="00D020E9"/>
    <w:rsid w:val="00D03D0C"/>
    <w:rsid w:val="00D05499"/>
    <w:rsid w:val="00D2006C"/>
    <w:rsid w:val="00D225D5"/>
    <w:rsid w:val="00D24589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15D5"/>
    <w:rsid w:val="00D81CF5"/>
    <w:rsid w:val="00D85A3E"/>
    <w:rsid w:val="00D86344"/>
    <w:rsid w:val="00D90296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697C"/>
    <w:rsid w:val="00DC58CC"/>
    <w:rsid w:val="00DC661A"/>
    <w:rsid w:val="00DD21F0"/>
    <w:rsid w:val="00DD4BCD"/>
    <w:rsid w:val="00DD4EDA"/>
    <w:rsid w:val="00DE4DAE"/>
    <w:rsid w:val="00DE562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61DF"/>
    <w:rsid w:val="00E20DC5"/>
    <w:rsid w:val="00E22651"/>
    <w:rsid w:val="00E2302B"/>
    <w:rsid w:val="00E25234"/>
    <w:rsid w:val="00E258CF"/>
    <w:rsid w:val="00E344C6"/>
    <w:rsid w:val="00E4236D"/>
    <w:rsid w:val="00E429E1"/>
    <w:rsid w:val="00E510AD"/>
    <w:rsid w:val="00E52A4B"/>
    <w:rsid w:val="00E53213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73BD"/>
    <w:rsid w:val="00E91E3B"/>
    <w:rsid w:val="00E946CE"/>
    <w:rsid w:val="00E97B0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5B3D"/>
    <w:rsid w:val="00F62685"/>
    <w:rsid w:val="00F634F2"/>
    <w:rsid w:val="00F64376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65FB"/>
    <w:rsid w:val="00FB7F7E"/>
    <w:rsid w:val="00FC24CF"/>
    <w:rsid w:val="00FC76BC"/>
    <w:rsid w:val="00FD439C"/>
    <w:rsid w:val="00FD724F"/>
    <w:rsid w:val="00FE0D08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Ashley Ley</cp:lastModifiedBy>
  <cp:revision>15</cp:revision>
  <dcterms:created xsi:type="dcterms:W3CDTF">2022-02-11T01:19:00Z</dcterms:created>
  <dcterms:modified xsi:type="dcterms:W3CDTF">2022-05-13T21:11:00Z</dcterms:modified>
</cp:coreProperties>
</file>