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8C4" w14:textId="77777777" w:rsidR="002957AB" w:rsidRPr="00CF6E51" w:rsidRDefault="00CF04B5" w:rsidP="0022722C">
      <w:pPr>
        <w:jc w:val="center"/>
        <w:rPr>
          <w:b/>
          <w:bCs/>
          <w:sz w:val="24"/>
          <w:szCs w:val="24"/>
        </w:rPr>
      </w:pPr>
      <w:bookmarkStart w:id="0" w:name="FoundCap"/>
      <w:bookmarkEnd w:id="0"/>
      <w:r w:rsidRPr="00CF6E51">
        <w:rPr>
          <w:b/>
          <w:bCs/>
          <w:sz w:val="24"/>
          <w:szCs w:val="24"/>
        </w:rPr>
        <w:t xml:space="preserve">Town of Orangetown </w:t>
      </w:r>
    </w:p>
    <w:p w14:paraId="292CF65C" w14:textId="64A04F63" w:rsidR="00CF04B5" w:rsidRPr="00CF6E51" w:rsidRDefault="00CF04B5" w:rsidP="0022722C">
      <w:pPr>
        <w:jc w:val="center"/>
        <w:rPr>
          <w:b/>
          <w:bCs/>
          <w:sz w:val="24"/>
          <w:szCs w:val="24"/>
        </w:rPr>
      </w:pPr>
      <w:r w:rsidRPr="00CF6E51">
        <w:rPr>
          <w:b/>
          <w:bCs/>
          <w:sz w:val="24"/>
          <w:szCs w:val="24"/>
        </w:rPr>
        <w:t>Comprehensive Plan</w:t>
      </w:r>
      <w:r w:rsidR="002957AB" w:rsidRPr="00CF6E51">
        <w:rPr>
          <w:b/>
          <w:bCs/>
          <w:sz w:val="24"/>
          <w:szCs w:val="24"/>
        </w:rPr>
        <w:t xml:space="preserve"> Committee</w:t>
      </w:r>
    </w:p>
    <w:p w14:paraId="3CF3F87F" w14:textId="07C359CC" w:rsidR="00CF04B5" w:rsidRPr="00CF6E51" w:rsidRDefault="00CF04B5" w:rsidP="0022722C">
      <w:pPr>
        <w:jc w:val="center"/>
        <w:rPr>
          <w:b/>
          <w:bCs/>
          <w:sz w:val="24"/>
          <w:szCs w:val="24"/>
        </w:rPr>
      </w:pPr>
      <w:r w:rsidRPr="00CF6E51">
        <w:rPr>
          <w:b/>
          <w:bCs/>
          <w:sz w:val="24"/>
          <w:szCs w:val="24"/>
        </w:rPr>
        <w:t>Meeting</w:t>
      </w:r>
      <w:r w:rsidR="00762E28" w:rsidRPr="00CF6E51">
        <w:rPr>
          <w:b/>
          <w:bCs/>
          <w:sz w:val="24"/>
          <w:szCs w:val="24"/>
        </w:rPr>
        <w:t xml:space="preserve"> Minutes</w:t>
      </w:r>
    </w:p>
    <w:p w14:paraId="7690E824" w14:textId="4C5EC7E1" w:rsidR="00CF04B5" w:rsidRPr="00CF6E51" w:rsidRDefault="00EF7C27" w:rsidP="0022722C">
      <w:pPr>
        <w:jc w:val="center"/>
        <w:rPr>
          <w:sz w:val="24"/>
          <w:szCs w:val="24"/>
        </w:rPr>
      </w:pPr>
      <w:r w:rsidRPr="00CF6E51">
        <w:rPr>
          <w:sz w:val="24"/>
          <w:szCs w:val="24"/>
        </w:rPr>
        <w:t xml:space="preserve">April </w:t>
      </w:r>
      <w:r w:rsidR="00144147" w:rsidRPr="00CF6E51">
        <w:rPr>
          <w:sz w:val="24"/>
          <w:szCs w:val="24"/>
        </w:rPr>
        <w:t>20</w:t>
      </w:r>
      <w:r w:rsidR="00CF04B5" w:rsidRPr="00CF6E51">
        <w:rPr>
          <w:sz w:val="24"/>
          <w:szCs w:val="24"/>
        </w:rPr>
        <w:t>, 202</w:t>
      </w:r>
      <w:r w:rsidR="00A54295" w:rsidRPr="00CF6E51">
        <w:rPr>
          <w:sz w:val="24"/>
          <w:szCs w:val="24"/>
        </w:rPr>
        <w:t>2</w:t>
      </w:r>
    </w:p>
    <w:p w14:paraId="5FC0EF59" w14:textId="77777777" w:rsidR="002957AB" w:rsidRPr="00CF6E51" w:rsidRDefault="002957AB" w:rsidP="0022722C">
      <w:pPr>
        <w:jc w:val="center"/>
        <w:rPr>
          <w:sz w:val="24"/>
          <w:szCs w:val="24"/>
        </w:rPr>
      </w:pPr>
    </w:p>
    <w:p w14:paraId="30269C46" w14:textId="603F0CD4" w:rsidR="00CF04B5" w:rsidRPr="00CF6E51" w:rsidRDefault="00CF04B5" w:rsidP="00CF04B5">
      <w:pPr>
        <w:rPr>
          <w:sz w:val="24"/>
          <w:szCs w:val="24"/>
        </w:rPr>
      </w:pPr>
    </w:p>
    <w:p w14:paraId="3283DF7A" w14:textId="399F6C9E" w:rsidR="0022722C" w:rsidRPr="00CF6E51" w:rsidRDefault="0022722C" w:rsidP="002957AB">
      <w:pPr>
        <w:rPr>
          <w:b/>
          <w:bCs/>
          <w:sz w:val="24"/>
          <w:szCs w:val="24"/>
        </w:rPr>
      </w:pPr>
    </w:p>
    <w:p w14:paraId="3416BD8B" w14:textId="0EE86076" w:rsidR="00B039D9" w:rsidRPr="00CF6E51" w:rsidRDefault="00762E28" w:rsidP="002957AB">
      <w:pPr>
        <w:rPr>
          <w:sz w:val="24"/>
          <w:szCs w:val="24"/>
        </w:rPr>
      </w:pPr>
      <w:r w:rsidRPr="00CF6E51">
        <w:rPr>
          <w:b/>
          <w:bCs/>
          <w:sz w:val="24"/>
          <w:szCs w:val="24"/>
        </w:rPr>
        <w:t>Location:</w:t>
      </w:r>
      <w:r w:rsidRPr="00CF6E51">
        <w:rPr>
          <w:sz w:val="24"/>
          <w:szCs w:val="24"/>
        </w:rPr>
        <w:tab/>
      </w:r>
      <w:r w:rsidR="00C6618E" w:rsidRPr="00CF6E51">
        <w:rPr>
          <w:sz w:val="24"/>
          <w:szCs w:val="24"/>
        </w:rPr>
        <w:t>Zoom</w:t>
      </w:r>
    </w:p>
    <w:p w14:paraId="6C7CE076" w14:textId="0DBBF440" w:rsidR="00762E28" w:rsidRPr="00CF6E51" w:rsidRDefault="00762E28" w:rsidP="002957AB">
      <w:pPr>
        <w:rPr>
          <w:sz w:val="24"/>
          <w:szCs w:val="24"/>
        </w:rPr>
      </w:pPr>
    </w:p>
    <w:p w14:paraId="7E95E595" w14:textId="34CB229D" w:rsidR="00762E28" w:rsidRPr="00CF6E51" w:rsidRDefault="00762E28" w:rsidP="002957AB">
      <w:pPr>
        <w:rPr>
          <w:sz w:val="24"/>
          <w:szCs w:val="24"/>
        </w:rPr>
      </w:pPr>
      <w:r w:rsidRPr="00CF6E51">
        <w:rPr>
          <w:b/>
          <w:bCs/>
          <w:sz w:val="24"/>
          <w:szCs w:val="24"/>
        </w:rPr>
        <w:t>Time:</w:t>
      </w:r>
      <w:r w:rsidRPr="00CF6E51">
        <w:rPr>
          <w:b/>
          <w:bCs/>
          <w:sz w:val="24"/>
          <w:szCs w:val="24"/>
        </w:rPr>
        <w:tab/>
      </w:r>
      <w:r w:rsidRPr="00CF6E51">
        <w:rPr>
          <w:sz w:val="24"/>
          <w:szCs w:val="24"/>
        </w:rPr>
        <w:tab/>
      </w:r>
      <w:r w:rsidR="00144147" w:rsidRPr="00CF6E51">
        <w:rPr>
          <w:sz w:val="24"/>
          <w:szCs w:val="24"/>
        </w:rPr>
        <w:t>3:00PM</w:t>
      </w:r>
      <w:r w:rsidR="00672105" w:rsidRPr="00CF6E51">
        <w:rPr>
          <w:sz w:val="24"/>
          <w:szCs w:val="24"/>
        </w:rPr>
        <w:t xml:space="preserve"> – </w:t>
      </w:r>
      <w:r w:rsidR="00584D76" w:rsidRPr="00CF6E51">
        <w:rPr>
          <w:sz w:val="24"/>
          <w:szCs w:val="24"/>
        </w:rPr>
        <w:t>3:49PM</w:t>
      </w:r>
    </w:p>
    <w:p w14:paraId="39F558BF" w14:textId="145A5BCD" w:rsidR="00762E28" w:rsidRPr="00CF6E51" w:rsidRDefault="00762E28" w:rsidP="002957AB">
      <w:pPr>
        <w:rPr>
          <w:sz w:val="24"/>
          <w:szCs w:val="24"/>
        </w:rPr>
      </w:pPr>
    </w:p>
    <w:p w14:paraId="07F52D83" w14:textId="5763DC88" w:rsidR="00584D76" w:rsidRPr="00CF6E51" w:rsidRDefault="00762E28" w:rsidP="00584D76">
      <w:pPr>
        <w:rPr>
          <w:sz w:val="24"/>
          <w:szCs w:val="24"/>
        </w:rPr>
      </w:pPr>
      <w:r w:rsidRPr="00CF6E51">
        <w:rPr>
          <w:b/>
          <w:bCs/>
          <w:sz w:val="24"/>
          <w:szCs w:val="24"/>
        </w:rPr>
        <w:t>Attendees:</w:t>
      </w:r>
      <w:r w:rsidRPr="00CF6E51">
        <w:rPr>
          <w:sz w:val="24"/>
          <w:szCs w:val="24"/>
        </w:rPr>
        <w:tab/>
      </w:r>
      <w:r w:rsidR="00584D76" w:rsidRPr="00CF6E51">
        <w:rPr>
          <w:sz w:val="24"/>
          <w:szCs w:val="24"/>
        </w:rPr>
        <w:t>Teresa Kenny, Town Supervisor</w:t>
      </w:r>
    </w:p>
    <w:p w14:paraId="3316F5F9" w14:textId="25908A72" w:rsidR="00584D76" w:rsidRPr="00CF6E51" w:rsidRDefault="00144147" w:rsidP="00584D76">
      <w:pPr>
        <w:ind w:left="720" w:firstLine="720"/>
        <w:rPr>
          <w:sz w:val="24"/>
          <w:szCs w:val="24"/>
        </w:rPr>
      </w:pPr>
      <w:r w:rsidRPr="00CF6E51">
        <w:rPr>
          <w:sz w:val="24"/>
          <w:szCs w:val="24"/>
        </w:rPr>
        <w:t>Allison Kardon</w:t>
      </w:r>
      <w:r w:rsidR="00584D76" w:rsidRPr="00CF6E51">
        <w:rPr>
          <w:sz w:val="24"/>
          <w:szCs w:val="24"/>
        </w:rPr>
        <w:t xml:space="preserve">, </w:t>
      </w:r>
      <w:r w:rsidR="00584D76" w:rsidRPr="00CF6E51">
        <w:rPr>
          <w:sz w:val="24"/>
          <w:szCs w:val="24"/>
        </w:rPr>
        <w:t>Assistant to the Supervisor</w:t>
      </w:r>
    </w:p>
    <w:p w14:paraId="0F5ECCD8" w14:textId="77777777" w:rsidR="00584D76" w:rsidRPr="00CF6E51" w:rsidRDefault="00584D76" w:rsidP="00584D76">
      <w:pPr>
        <w:ind w:left="720" w:firstLine="720"/>
        <w:rPr>
          <w:sz w:val="24"/>
          <w:szCs w:val="24"/>
        </w:rPr>
      </w:pPr>
      <w:r w:rsidRPr="00CF6E51">
        <w:rPr>
          <w:sz w:val="24"/>
          <w:szCs w:val="24"/>
        </w:rPr>
        <w:t>Rick Pakola, Town Attorney</w:t>
      </w:r>
    </w:p>
    <w:p w14:paraId="588282DE" w14:textId="5ECAECD3" w:rsidR="00144147" w:rsidRPr="00CF6E51" w:rsidRDefault="00144147" w:rsidP="00762E28">
      <w:pPr>
        <w:ind w:left="720" w:firstLine="720"/>
        <w:rPr>
          <w:sz w:val="24"/>
          <w:szCs w:val="24"/>
        </w:rPr>
      </w:pPr>
      <w:r w:rsidRPr="00CF6E51">
        <w:rPr>
          <w:sz w:val="24"/>
          <w:szCs w:val="24"/>
        </w:rPr>
        <w:t>Eamon Reilly</w:t>
      </w:r>
      <w:r w:rsidR="00584D76" w:rsidRPr="00CF6E51">
        <w:rPr>
          <w:sz w:val="24"/>
          <w:szCs w:val="24"/>
        </w:rPr>
        <w:t>, DEME</w:t>
      </w:r>
    </w:p>
    <w:p w14:paraId="2D38FD61" w14:textId="55E29323" w:rsidR="00144147" w:rsidRPr="00CF6E51" w:rsidRDefault="00144147" w:rsidP="00762E28">
      <w:pPr>
        <w:ind w:left="720" w:firstLine="720"/>
        <w:rPr>
          <w:sz w:val="24"/>
          <w:szCs w:val="24"/>
        </w:rPr>
      </w:pPr>
      <w:r w:rsidRPr="00CF6E51">
        <w:rPr>
          <w:sz w:val="24"/>
          <w:szCs w:val="24"/>
        </w:rPr>
        <w:t>Jane Slavin</w:t>
      </w:r>
      <w:r w:rsidR="00584D76" w:rsidRPr="00CF6E51">
        <w:rPr>
          <w:sz w:val="24"/>
          <w:szCs w:val="24"/>
        </w:rPr>
        <w:t xml:space="preserve">, </w:t>
      </w:r>
      <w:r w:rsidR="00584D76" w:rsidRPr="00CF6E51">
        <w:rPr>
          <w:sz w:val="24"/>
          <w:szCs w:val="24"/>
        </w:rPr>
        <w:t>OBZPAE</w:t>
      </w:r>
    </w:p>
    <w:p w14:paraId="5C4ACC4A" w14:textId="4F376AF7" w:rsidR="00144147" w:rsidRPr="00CF6E51" w:rsidRDefault="00144147" w:rsidP="00762E28">
      <w:pPr>
        <w:ind w:left="720" w:firstLine="720"/>
        <w:rPr>
          <w:sz w:val="24"/>
          <w:szCs w:val="24"/>
        </w:rPr>
      </w:pPr>
      <w:r w:rsidRPr="00CF6E51">
        <w:rPr>
          <w:sz w:val="24"/>
          <w:szCs w:val="24"/>
        </w:rPr>
        <w:t>Jim Dean</w:t>
      </w:r>
      <w:r w:rsidR="00584D76" w:rsidRPr="00CF6E51">
        <w:rPr>
          <w:sz w:val="24"/>
          <w:szCs w:val="24"/>
        </w:rPr>
        <w:t>, Highway</w:t>
      </w:r>
    </w:p>
    <w:p w14:paraId="147DB242" w14:textId="4FA0A35A" w:rsidR="00144147" w:rsidRPr="00CF6E51" w:rsidRDefault="00584D76" w:rsidP="00762E28">
      <w:pPr>
        <w:ind w:left="720" w:firstLine="720"/>
        <w:rPr>
          <w:sz w:val="24"/>
          <w:szCs w:val="24"/>
        </w:rPr>
      </w:pPr>
      <w:r w:rsidRPr="00CF6E51">
        <w:rPr>
          <w:sz w:val="24"/>
          <w:szCs w:val="24"/>
        </w:rPr>
        <w:t>Rick</w:t>
      </w:r>
      <w:r w:rsidR="00144147" w:rsidRPr="00CF6E51">
        <w:rPr>
          <w:sz w:val="24"/>
          <w:szCs w:val="24"/>
        </w:rPr>
        <w:t xml:space="preserve"> Pakola</w:t>
      </w:r>
      <w:r w:rsidRPr="00CF6E51">
        <w:rPr>
          <w:sz w:val="24"/>
          <w:szCs w:val="24"/>
        </w:rPr>
        <w:t>, Town Attorney</w:t>
      </w:r>
    </w:p>
    <w:p w14:paraId="0D0F05D2" w14:textId="15AA24EC" w:rsidR="00144147" w:rsidRPr="00CF6E51" w:rsidRDefault="00144147" w:rsidP="00762E28">
      <w:pPr>
        <w:ind w:left="720" w:firstLine="720"/>
        <w:rPr>
          <w:sz w:val="24"/>
          <w:szCs w:val="24"/>
        </w:rPr>
      </w:pPr>
      <w:r w:rsidRPr="00CF6E51">
        <w:rPr>
          <w:sz w:val="24"/>
          <w:szCs w:val="24"/>
        </w:rPr>
        <w:t>Shachi Pandey</w:t>
      </w:r>
      <w:r w:rsidR="00584D76" w:rsidRPr="00CF6E51">
        <w:rPr>
          <w:sz w:val="24"/>
          <w:szCs w:val="24"/>
        </w:rPr>
        <w:t>, MUD Workshop</w:t>
      </w:r>
    </w:p>
    <w:p w14:paraId="1A328F2B" w14:textId="77777777" w:rsidR="00584D76" w:rsidRPr="00CF6E51" w:rsidRDefault="00584D76" w:rsidP="00584D76">
      <w:pPr>
        <w:ind w:left="720" w:firstLine="720"/>
        <w:rPr>
          <w:sz w:val="24"/>
          <w:szCs w:val="24"/>
        </w:rPr>
      </w:pPr>
      <w:r w:rsidRPr="00CF6E51">
        <w:rPr>
          <w:sz w:val="24"/>
          <w:szCs w:val="24"/>
        </w:rPr>
        <w:t>Ashley Ley; AKRF, Inc.</w:t>
      </w:r>
    </w:p>
    <w:p w14:paraId="345398F5" w14:textId="3AFB3E13" w:rsidR="00144147" w:rsidRPr="00CF6E51" w:rsidRDefault="00490360" w:rsidP="00762E28">
      <w:pPr>
        <w:ind w:left="720" w:firstLine="720"/>
        <w:rPr>
          <w:sz w:val="24"/>
          <w:szCs w:val="24"/>
        </w:rPr>
      </w:pPr>
      <w:r w:rsidRPr="00CF6E51">
        <w:rPr>
          <w:sz w:val="24"/>
          <w:szCs w:val="24"/>
        </w:rPr>
        <w:t>Alicia Moore</w:t>
      </w:r>
      <w:r w:rsidR="00584D76" w:rsidRPr="00CF6E51">
        <w:rPr>
          <w:sz w:val="24"/>
          <w:szCs w:val="24"/>
        </w:rPr>
        <w:t>, AKRF, Inc.</w:t>
      </w:r>
      <w:r w:rsidR="00144147" w:rsidRPr="00CF6E51">
        <w:rPr>
          <w:sz w:val="24"/>
          <w:szCs w:val="24"/>
        </w:rPr>
        <w:br/>
      </w:r>
    </w:p>
    <w:p w14:paraId="6C2B0297" w14:textId="6D3949E3" w:rsidR="00A412DC" w:rsidRPr="00CF6E51" w:rsidRDefault="00A412DC" w:rsidP="00366F55">
      <w:pPr>
        <w:rPr>
          <w:b/>
          <w:bCs/>
          <w:sz w:val="24"/>
          <w:szCs w:val="24"/>
        </w:rPr>
      </w:pPr>
      <w:r w:rsidRPr="00CF6E51">
        <w:rPr>
          <w:b/>
          <w:bCs/>
          <w:sz w:val="24"/>
          <w:szCs w:val="24"/>
        </w:rPr>
        <w:t>Minutes</w:t>
      </w:r>
    </w:p>
    <w:p w14:paraId="49D46A59" w14:textId="77777777" w:rsidR="00FE22D0" w:rsidRPr="00CF6E51" w:rsidRDefault="00FE22D0" w:rsidP="00366F55">
      <w:pPr>
        <w:rPr>
          <w:b/>
          <w:bCs/>
          <w:sz w:val="24"/>
          <w:szCs w:val="24"/>
        </w:rPr>
      </w:pPr>
    </w:p>
    <w:p w14:paraId="517B827C" w14:textId="12FE7AC8" w:rsidR="00A412DC" w:rsidRPr="00CF6E51" w:rsidRDefault="002D0AC4" w:rsidP="00845D92">
      <w:pPr>
        <w:jc w:val="both"/>
        <w:rPr>
          <w:sz w:val="24"/>
          <w:szCs w:val="24"/>
        </w:rPr>
      </w:pPr>
      <w:r w:rsidRPr="00CF6E51">
        <w:rPr>
          <w:sz w:val="24"/>
          <w:szCs w:val="24"/>
        </w:rPr>
        <w:t>Jane Slavin</w:t>
      </w:r>
      <w:r w:rsidR="00EE0A54" w:rsidRPr="00CF6E51">
        <w:rPr>
          <w:sz w:val="24"/>
          <w:szCs w:val="24"/>
        </w:rPr>
        <w:t xml:space="preserve"> </w:t>
      </w:r>
      <w:proofErr w:type="gramStart"/>
      <w:r w:rsidR="00EE0A54" w:rsidRPr="00CF6E51">
        <w:rPr>
          <w:sz w:val="24"/>
          <w:szCs w:val="24"/>
        </w:rPr>
        <w:t>moved</w:t>
      </w:r>
      <w:proofErr w:type="gramEnd"/>
      <w:r w:rsidR="00EE0A54" w:rsidRPr="00CF6E51">
        <w:rPr>
          <w:sz w:val="24"/>
          <w:szCs w:val="24"/>
        </w:rPr>
        <w:t xml:space="preserve"> and</w:t>
      </w:r>
      <w:r w:rsidR="00C169B3" w:rsidRPr="00CF6E51">
        <w:rPr>
          <w:sz w:val="24"/>
          <w:szCs w:val="24"/>
        </w:rPr>
        <w:t xml:space="preserve"> </w:t>
      </w:r>
      <w:r w:rsidRPr="00CF6E51">
        <w:rPr>
          <w:sz w:val="24"/>
          <w:szCs w:val="24"/>
        </w:rPr>
        <w:t>Teresa Kenny</w:t>
      </w:r>
      <w:r w:rsidRPr="00CF6E51">
        <w:rPr>
          <w:sz w:val="24"/>
          <w:szCs w:val="24"/>
        </w:rPr>
        <w:t xml:space="preserve"> </w:t>
      </w:r>
      <w:r w:rsidR="00C753CF" w:rsidRPr="00CF6E51">
        <w:rPr>
          <w:sz w:val="24"/>
          <w:szCs w:val="24"/>
        </w:rPr>
        <w:t xml:space="preserve">seconded </w:t>
      </w:r>
      <w:r w:rsidR="00A412DC" w:rsidRPr="00CF6E51">
        <w:rPr>
          <w:sz w:val="24"/>
          <w:szCs w:val="24"/>
        </w:rPr>
        <w:t xml:space="preserve">to approve the </w:t>
      </w:r>
      <w:r w:rsidR="002B60A5" w:rsidRPr="00CF6E51">
        <w:rPr>
          <w:sz w:val="24"/>
          <w:szCs w:val="24"/>
        </w:rPr>
        <w:t xml:space="preserve">meeting </w:t>
      </w:r>
      <w:r w:rsidR="00A412DC" w:rsidRPr="00CF6E51">
        <w:rPr>
          <w:sz w:val="24"/>
          <w:szCs w:val="24"/>
        </w:rPr>
        <w:t xml:space="preserve">minutes of the </w:t>
      </w:r>
      <w:r w:rsidR="00144147" w:rsidRPr="00CF6E51">
        <w:rPr>
          <w:sz w:val="24"/>
          <w:szCs w:val="24"/>
        </w:rPr>
        <w:t>April 6</w:t>
      </w:r>
      <w:r w:rsidR="008A5166" w:rsidRPr="00CF6E51">
        <w:rPr>
          <w:sz w:val="24"/>
          <w:szCs w:val="24"/>
        </w:rPr>
        <w:t>,</w:t>
      </w:r>
      <w:r w:rsidR="00B677AA" w:rsidRPr="00CF6E51">
        <w:rPr>
          <w:sz w:val="24"/>
          <w:szCs w:val="24"/>
        </w:rPr>
        <w:t xml:space="preserve"> 2022</w:t>
      </w:r>
      <w:r w:rsidR="00A412DC" w:rsidRPr="00CF6E51">
        <w:rPr>
          <w:sz w:val="24"/>
          <w:szCs w:val="24"/>
        </w:rPr>
        <w:t xml:space="preserve"> CPC meeting.</w:t>
      </w:r>
      <w:r w:rsidR="00502837" w:rsidRPr="00CF6E51">
        <w:rPr>
          <w:sz w:val="24"/>
          <w:szCs w:val="24"/>
        </w:rPr>
        <w:t xml:space="preserve"> </w:t>
      </w:r>
    </w:p>
    <w:p w14:paraId="09F6B18B" w14:textId="77777777" w:rsidR="00A412DC" w:rsidRPr="00CF6E51" w:rsidRDefault="00A412DC" w:rsidP="00A412DC">
      <w:pPr>
        <w:pStyle w:val="numberlist"/>
        <w:numPr>
          <w:ilvl w:val="0"/>
          <w:numId w:val="0"/>
        </w:numPr>
        <w:rPr>
          <w:sz w:val="24"/>
          <w:szCs w:val="24"/>
        </w:rPr>
      </w:pPr>
    </w:p>
    <w:p w14:paraId="030DF4CD" w14:textId="7A332193" w:rsidR="00672105" w:rsidRPr="00CF6E51" w:rsidRDefault="00672105" w:rsidP="00A412DC">
      <w:pPr>
        <w:pStyle w:val="numberlist"/>
        <w:numPr>
          <w:ilvl w:val="0"/>
          <w:numId w:val="0"/>
        </w:numPr>
        <w:rPr>
          <w:b/>
          <w:bCs/>
          <w:sz w:val="24"/>
          <w:szCs w:val="24"/>
        </w:rPr>
      </w:pPr>
      <w:r w:rsidRPr="00CF6E51">
        <w:rPr>
          <w:b/>
          <w:bCs/>
          <w:sz w:val="24"/>
          <w:szCs w:val="24"/>
        </w:rPr>
        <w:t xml:space="preserve">Review Draft Comprehensive Plan </w:t>
      </w:r>
      <w:r w:rsidR="00FE22D0" w:rsidRPr="00CF6E51">
        <w:rPr>
          <w:b/>
          <w:bCs/>
          <w:sz w:val="24"/>
          <w:szCs w:val="24"/>
        </w:rPr>
        <w:t>Chapter</w:t>
      </w:r>
      <w:r w:rsidR="00CF6E51" w:rsidRPr="00CF6E51">
        <w:rPr>
          <w:b/>
          <w:bCs/>
          <w:sz w:val="24"/>
          <w:szCs w:val="24"/>
        </w:rPr>
        <w:t>s</w:t>
      </w:r>
    </w:p>
    <w:p w14:paraId="0B8DC612" w14:textId="3906F567" w:rsidR="00672105" w:rsidRPr="00CF6E51" w:rsidRDefault="00672105" w:rsidP="00A412DC">
      <w:pPr>
        <w:pStyle w:val="numberlist"/>
        <w:numPr>
          <w:ilvl w:val="0"/>
          <w:numId w:val="0"/>
        </w:numPr>
        <w:rPr>
          <w:b/>
          <w:bCs/>
          <w:sz w:val="24"/>
          <w:szCs w:val="24"/>
        </w:rPr>
      </w:pPr>
    </w:p>
    <w:p w14:paraId="106B1542" w14:textId="77777777" w:rsidR="00DA43C6" w:rsidRDefault="002D0AC4" w:rsidP="00C169B3">
      <w:pPr>
        <w:pStyle w:val="numberlist"/>
        <w:numPr>
          <w:ilvl w:val="0"/>
          <w:numId w:val="0"/>
        </w:numPr>
        <w:jc w:val="both"/>
        <w:rPr>
          <w:sz w:val="24"/>
          <w:szCs w:val="24"/>
        </w:rPr>
      </w:pPr>
      <w:r w:rsidRPr="00CF6E51">
        <w:rPr>
          <w:sz w:val="24"/>
          <w:szCs w:val="24"/>
        </w:rPr>
        <w:t xml:space="preserve">Ashley Ley presented Chapter 5, Economic Development, noting the benefit of recent Census data for accurate demographic trends. </w:t>
      </w:r>
      <w:r w:rsidR="00DA43C6">
        <w:rPr>
          <w:sz w:val="24"/>
          <w:szCs w:val="24"/>
        </w:rPr>
        <w:t>All seven chapters</w:t>
      </w:r>
      <w:r w:rsidRPr="00CF6E51">
        <w:rPr>
          <w:sz w:val="24"/>
          <w:szCs w:val="24"/>
        </w:rPr>
        <w:t xml:space="preserve"> will be available </w:t>
      </w:r>
      <w:r w:rsidR="00CF6E51" w:rsidRPr="00CF6E51">
        <w:rPr>
          <w:sz w:val="24"/>
          <w:szCs w:val="24"/>
        </w:rPr>
        <w:t xml:space="preserve">in a web folder for the CPC to review. </w:t>
      </w:r>
      <w:r w:rsidRPr="00CF6E51">
        <w:rPr>
          <w:sz w:val="24"/>
          <w:szCs w:val="24"/>
        </w:rPr>
        <w:t>Ashley noted that</w:t>
      </w:r>
      <w:r w:rsidR="00CF6E51" w:rsidRPr="00CF6E51">
        <w:rPr>
          <w:sz w:val="24"/>
          <w:szCs w:val="24"/>
        </w:rPr>
        <w:t xml:space="preserve"> comments from the previous</w:t>
      </w:r>
      <w:r w:rsidR="00DA43C6">
        <w:rPr>
          <w:sz w:val="24"/>
          <w:szCs w:val="24"/>
        </w:rPr>
        <w:t xml:space="preserve"> CPC</w:t>
      </w:r>
      <w:r w:rsidR="00CF6E51" w:rsidRPr="00CF6E51">
        <w:rPr>
          <w:sz w:val="24"/>
          <w:szCs w:val="24"/>
        </w:rPr>
        <w:t xml:space="preserve"> meeting had been incorporated into the latest revisions</w:t>
      </w:r>
      <w:r w:rsidR="00CF6E51">
        <w:rPr>
          <w:sz w:val="24"/>
          <w:szCs w:val="24"/>
        </w:rPr>
        <w:t xml:space="preserve"> of the Comprehensive Plan</w:t>
      </w:r>
      <w:r w:rsidR="00CF6E51" w:rsidRPr="00CF6E51">
        <w:rPr>
          <w:sz w:val="24"/>
          <w:szCs w:val="24"/>
        </w:rPr>
        <w:t xml:space="preserve">, including </w:t>
      </w:r>
      <w:r w:rsidR="00301187">
        <w:rPr>
          <w:sz w:val="24"/>
          <w:szCs w:val="24"/>
        </w:rPr>
        <w:t>more details about</w:t>
      </w:r>
      <w:r w:rsidR="00CF6E51" w:rsidRPr="00CF6E51">
        <w:rPr>
          <w:sz w:val="24"/>
          <w:szCs w:val="24"/>
        </w:rPr>
        <w:t xml:space="preserve"> </w:t>
      </w:r>
      <w:r w:rsidR="00CF6E51">
        <w:rPr>
          <w:sz w:val="24"/>
          <w:szCs w:val="24"/>
        </w:rPr>
        <w:t>historical roads.</w:t>
      </w:r>
      <w:r w:rsidRPr="00CF6E51">
        <w:rPr>
          <w:sz w:val="24"/>
          <w:szCs w:val="24"/>
        </w:rPr>
        <w:t xml:space="preserve"> </w:t>
      </w:r>
    </w:p>
    <w:p w14:paraId="086832FC" w14:textId="77777777" w:rsidR="00A651B0" w:rsidRDefault="00DA43C6" w:rsidP="00C169B3">
      <w:pPr>
        <w:pStyle w:val="numberlist"/>
        <w:numPr>
          <w:ilvl w:val="0"/>
          <w:numId w:val="0"/>
        </w:numPr>
        <w:jc w:val="both"/>
        <w:rPr>
          <w:sz w:val="24"/>
          <w:szCs w:val="24"/>
        </w:rPr>
      </w:pPr>
      <w:r>
        <w:rPr>
          <w:sz w:val="24"/>
          <w:szCs w:val="24"/>
        </w:rPr>
        <w:t>A</w:t>
      </w:r>
      <w:r w:rsidR="00301187">
        <w:rPr>
          <w:sz w:val="24"/>
          <w:szCs w:val="24"/>
        </w:rPr>
        <w:t xml:space="preserve"> draft of the Future Land Use Map, which is part of Chapter 2, Zoning, was presented to the CPC. The </w:t>
      </w:r>
      <w:r w:rsidR="0012481B">
        <w:rPr>
          <w:sz w:val="24"/>
          <w:szCs w:val="24"/>
        </w:rPr>
        <w:t>FLU</w:t>
      </w:r>
      <w:r>
        <w:rPr>
          <w:sz w:val="24"/>
          <w:szCs w:val="24"/>
        </w:rPr>
        <w:t xml:space="preserve"> </w:t>
      </w:r>
      <w:r w:rsidR="0012481B">
        <w:rPr>
          <w:sz w:val="24"/>
          <w:szCs w:val="24"/>
        </w:rPr>
        <w:t>M</w:t>
      </w:r>
      <w:r>
        <w:rPr>
          <w:sz w:val="24"/>
          <w:szCs w:val="24"/>
        </w:rPr>
        <w:t>ap</w:t>
      </w:r>
      <w:r w:rsidR="00301187">
        <w:rPr>
          <w:sz w:val="24"/>
          <w:szCs w:val="24"/>
        </w:rPr>
        <w:t xml:space="preserve"> </w:t>
      </w:r>
      <w:r w:rsidR="0012481B">
        <w:rPr>
          <w:sz w:val="24"/>
          <w:szCs w:val="24"/>
        </w:rPr>
        <w:t>targets</w:t>
      </w:r>
      <w:r w:rsidR="00301187">
        <w:rPr>
          <w:sz w:val="24"/>
          <w:szCs w:val="24"/>
        </w:rPr>
        <w:t xml:space="preserve"> four </w:t>
      </w:r>
      <w:r w:rsidR="0012481B">
        <w:rPr>
          <w:sz w:val="24"/>
          <w:szCs w:val="24"/>
        </w:rPr>
        <w:t xml:space="preserve">geographic </w:t>
      </w:r>
      <w:r w:rsidR="00301187">
        <w:rPr>
          <w:sz w:val="24"/>
          <w:szCs w:val="24"/>
        </w:rPr>
        <w:t xml:space="preserve">areas for infill development, </w:t>
      </w:r>
      <w:r w:rsidR="0012481B">
        <w:rPr>
          <w:sz w:val="24"/>
          <w:szCs w:val="24"/>
        </w:rPr>
        <w:t>particularly</w:t>
      </w:r>
      <w:r w:rsidR="00301187">
        <w:rPr>
          <w:sz w:val="24"/>
          <w:szCs w:val="24"/>
        </w:rPr>
        <w:t xml:space="preserve"> with mixed-use and “missing middle” housing</w:t>
      </w:r>
      <w:r w:rsidR="0012481B">
        <w:rPr>
          <w:sz w:val="24"/>
          <w:szCs w:val="24"/>
        </w:rPr>
        <w:t>, which would serve as transitions between commercial areas and single-family residential neighborhoods</w:t>
      </w:r>
      <w:r w:rsidR="00301187">
        <w:rPr>
          <w:sz w:val="24"/>
          <w:szCs w:val="24"/>
        </w:rPr>
        <w:t xml:space="preserve">. </w:t>
      </w:r>
      <w:r w:rsidR="00BD64F7">
        <w:rPr>
          <w:sz w:val="24"/>
          <w:szCs w:val="24"/>
        </w:rPr>
        <w:t xml:space="preserve">Ashley </w:t>
      </w:r>
      <w:r w:rsidR="00A651B0">
        <w:rPr>
          <w:sz w:val="24"/>
          <w:szCs w:val="24"/>
        </w:rPr>
        <w:t xml:space="preserve">Ley </w:t>
      </w:r>
      <w:r w:rsidR="00BD64F7">
        <w:rPr>
          <w:sz w:val="24"/>
          <w:szCs w:val="24"/>
        </w:rPr>
        <w:t>shared photo examples of townhouses and mid-rise apartment buildings, noting that the buildings could be built into the va</w:t>
      </w:r>
      <w:r w:rsidR="00130BC6">
        <w:rPr>
          <w:sz w:val="24"/>
          <w:szCs w:val="24"/>
        </w:rPr>
        <w:t xml:space="preserve">ried topography of the </w:t>
      </w:r>
      <w:r w:rsidR="00A651B0">
        <w:rPr>
          <w:sz w:val="24"/>
          <w:szCs w:val="24"/>
        </w:rPr>
        <w:t>Town</w:t>
      </w:r>
      <w:r w:rsidR="00130BC6">
        <w:rPr>
          <w:sz w:val="24"/>
          <w:szCs w:val="24"/>
        </w:rPr>
        <w:t xml:space="preserve">. </w:t>
      </w:r>
    </w:p>
    <w:p w14:paraId="6BE837C2" w14:textId="630E1B14" w:rsidR="00D818E2" w:rsidRDefault="0012481B" w:rsidP="00C169B3">
      <w:pPr>
        <w:pStyle w:val="numberlist"/>
        <w:numPr>
          <w:ilvl w:val="0"/>
          <w:numId w:val="0"/>
        </w:numPr>
        <w:jc w:val="both"/>
        <w:rPr>
          <w:sz w:val="24"/>
          <w:szCs w:val="24"/>
        </w:rPr>
      </w:pPr>
      <w:r>
        <w:rPr>
          <w:sz w:val="24"/>
          <w:szCs w:val="24"/>
        </w:rPr>
        <w:t xml:space="preserve">Teresa Kenny </w:t>
      </w:r>
      <w:r w:rsidR="00777A4E">
        <w:rPr>
          <w:sz w:val="24"/>
          <w:szCs w:val="24"/>
        </w:rPr>
        <w:t>remarked</w:t>
      </w:r>
      <w:r>
        <w:rPr>
          <w:sz w:val="24"/>
          <w:szCs w:val="24"/>
        </w:rPr>
        <w:t xml:space="preserve"> that it was hard to identify and picture the targeted areas based on the </w:t>
      </w:r>
      <w:r w:rsidR="00130BC6">
        <w:rPr>
          <w:sz w:val="24"/>
          <w:szCs w:val="24"/>
        </w:rPr>
        <w:t>FLU</w:t>
      </w:r>
      <w:r w:rsidR="00A651B0">
        <w:rPr>
          <w:sz w:val="24"/>
          <w:szCs w:val="24"/>
        </w:rPr>
        <w:t xml:space="preserve"> </w:t>
      </w:r>
      <w:r w:rsidR="00130BC6">
        <w:rPr>
          <w:sz w:val="24"/>
          <w:szCs w:val="24"/>
        </w:rPr>
        <w:t>M</w:t>
      </w:r>
      <w:r w:rsidR="00A651B0">
        <w:rPr>
          <w:sz w:val="24"/>
          <w:szCs w:val="24"/>
        </w:rPr>
        <w:t>ap</w:t>
      </w:r>
      <w:r>
        <w:rPr>
          <w:sz w:val="24"/>
          <w:szCs w:val="24"/>
        </w:rPr>
        <w:t xml:space="preserve"> alone. </w:t>
      </w:r>
      <w:r w:rsidR="00777A4E">
        <w:rPr>
          <w:sz w:val="24"/>
          <w:szCs w:val="24"/>
        </w:rPr>
        <w:t>For the upcoming public workshop and for the next CPC meeting, images of the targeted areas will be available. The targeted areas include the intersections identified in the Route 303 Overlay</w:t>
      </w:r>
      <w:r w:rsidR="00A651B0">
        <w:rPr>
          <w:sz w:val="24"/>
          <w:szCs w:val="24"/>
        </w:rPr>
        <w:t xml:space="preserve"> District</w:t>
      </w:r>
      <w:r w:rsidR="00777A4E">
        <w:rPr>
          <w:sz w:val="24"/>
          <w:szCs w:val="24"/>
        </w:rPr>
        <w:t>. Teresa Kenny</w:t>
      </w:r>
      <w:r w:rsidR="001F087E">
        <w:rPr>
          <w:sz w:val="24"/>
          <w:szCs w:val="24"/>
        </w:rPr>
        <w:t xml:space="preserve"> and Jane Slavin</w:t>
      </w:r>
      <w:r w:rsidR="00777A4E">
        <w:rPr>
          <w:sz w:val="24"/>
          <w:szCs w:val="24"/>
        </w:rPr>
        <w:t xml:space="preserve"> </w:t>
      </w:r>
      <w:r w:rsidR="001F087E">
        <w:rPr>
          <w:sz w:val="24"/>
          <w:szCs w:val="24"/>
        </w:rPr>
        <w:t>noted</w:t>
      </w:r>
      <w:r w:rsidR="00777A4E">
        <w:rPr>
          <w:sz w:val="24"/>
          <w:szCs w:val="24"/>
        </w:rPr>
        <w:t xml:space="preserve"> that </w:t>
      </w:r>
      <w:r w:rsidR="001F087E">
        <w:rPr>
          <w:sz w:val="24"/>
          <w:szCs w:val="24"/>
        </w:rPr>
        <w:t>the</w:t>
      </w:r>
      <w:r w:rsidR="00807726">
        <w:rPr>
          <w:sz w:val="24"/>
          <w:szCs w:val="24"/>
        </w:rPr>
        <w:t xml:space="preserve"> small</w:t>
      </w:r>
      <w:r w:rsidR="001F087E">
        <w:rPr>
          <w:sz w:val="24"/>
          <w:szCs w:val="24"/>
        </w:rPr>
        <w:t xml:space="preserve"> lot sizes along the Route 303 corridor constrain </w:t>
      </w:r>
      <w:r w:rsidR="00777A4E">
        <w:rPr>
          <w:sz w:val="24"/>
          <w:szCs w:val="24"/>
        </w:rPr>
        <w:t xml:space="preserve">implementation of the </w:t>
      </w:r>
      <w:r w:rsidR="00A651B0">
        <w:rPr>
          <w:sz w:val="24"/>
          <w:szCs w:val="24"/>
        </w:rPr>
        <w:t xml:space="preserve">Overlay </w:t>
      </w:r>
      <w:r w:rsidR="00A651B0">
        <w:rPr>
          <w:sz w:val="24"/>
          <w:szCs w:val="24"/>
        </w:rPr>
        <w:lastRenderedPageBreak/>
        <w:t xml:space="preserve">District’s </w:t>
      </w:r>
      <w:r w:rsidR="001F087E">
        <w:rPr>
          <w:sz w:val="24"/>
          <w:szCs w:val="24"/>
        </w:rPr>
        <w:t xml:space="preserve">redevelopment </w:t>
      </w:r>
      <w:r w:rsidR="00777A4E">
        <w:rPr>
          <w:sz w:val="24"/>
          <w:szCs w:val="24"/>
        </w:rPr>
        <w:t>goals</w:t>
      </w:r>
      <w:r w:rsidR="000E636A">
        <w:rPr>
          <w:sz w:val="24"/>
          <w:szCs w:val="24"/>
        </w:rPr>
        <w:t xml:space="preserve"> because </w:t>
      </w:r>
      <w:r w:rsidR="00807726">
        <w:rPr>
          <w:sz w:val="24"/>
          <w:szCs w:val="24"/>
        </w:rPr>
        <w:t xml:space="preserve">developers are discouraged by the need for variances. </w:t>
      </w:r>
      <w:r w:rsidR="000E636A">
        <w:rPr>
          <w:sz w:val="24"/>
          <w:szCs w:val="24"/>
        </w:rPr>
        <w:t xml:space="preserve">AKRF will </w:t>
      </w:r>
      <w:r w:rsidR="00BD64F7">
        <w:rPr>
          <w:sz w:val="24"/>
          <w:szCs w:val="24"/>
        </w:rPr>
        <w:t>explore</w:t>
      </w:r>
      <w:r w:rsidR="000E636A">
        <w:rPr>
          <w:sz w:val="24"/>
          <w:szCs w:val="24"/>
        </w:rPr>
        <w:t xml:space="preserve"> options to accommodate redevelopment</w:t>
      </w:r>
      <w:r w:rsidR="00BD64F7">
        <w:rPr>
          <w:sz w:val="24"/>
          <w:szCs w:val="24"/>
        </w:rPr>
        <w:t xml:space="preserve"> </w:t>
      </w:r>
      <w:r w:rsidR="00A94148">
        <w:rPr>
          <w:sz w:val="24"/>
          <w:szCs w:val="24"/>
        </w:rPr>
        <w:t xml:space="preserve">in </w:t>
      </w:r>
      <w:r w:rsidR="00BD64F7">
        <w:rPr>
          <w:sz w:val="24"/>
          <w:szCs w:val="24"/>
        </w:rPr>
        <w:t>and retrofitting</w:t>
      </w:r>
      <w:r w:rsidR="000E636A">
        <w:rPr>
          <w:sz w:val="24"/>
          <w:szCs w:val="24"/>
        </w:rPr>
        <w:t xml:space="preserve"> in size-constrained lots. </w:t>
      </w:r>
    </w:p>
    <w:p w14:paraId="0C6FFDEC" w14:textId="760C1F16" w:rsidR="00D818E2" w:rsidRDefault="00D818E2" w:rsidP="00C169B3">
      <w:pPr>
        <w:pStyle w:val="numberlist"/>
        <w:numPr>
          <w:ilvl w:val="0"/>
          <w:numId w:val="0"/>
        </w:numPr>
        <w:jc w:val="both"/>
        <w:rPr>
          <w:sz w:val="24"/>
          <w:szCs w:val="24"/>
        </w:rPr>
      </w:pPr>
      <w:r w:rsidRPr="00CF6E51">
        <w:rPr>
          <w:sz w:val="24"/>
          <w:szCs w:val="24"/>
        </w:rPr>
        <w:t>Shachi Pandey</w:t>
      </w:r>
      <w:r>
        <w:rPr>
          <w:sz w:val="24"/>
          <w:szCs w:val="24"/>
        </w:rPr>
        <w:t xml:space="preserve"> discussed the upcoming public workshop on April 28, </w:t>
      </w:r>
      <w:proofErr w:type="gramStart"/>
      <w:r>
        <w:rPr>
          <w:sz w:val="24"/>
          <w:szCs w:val="24"/>
        </w:rPr>
        <w:t>2022</w:t>
      </w:r>
      <w:proofErr w:type="gramEnd"/>
      <w:r>
        <w:rPr>
          <w:sz w:val="24"/>
          <w:szCs w:val="24"/>
        </w:rPr>
        <w:t xml:space="preserve"> </w:t>
      </w:r>
      <w:r w:rsidR="00DF712D">
        <w:rPr>
          <w:sz w:val="24"/>
          <w:szCs w:val="24"/>
        </w:rPr>
        <w:t xml:space="preserve">to </w:t>
      </w:r>
      <w:r>
        <w:rPr>
          <w:sz w:val="24"/>
          <w:szCs w:val="24"/>
        </w:rPr>
        <w:t xml:space="preserve">present the latest recommendations and solicit public feedback. Shachi </w:t>
      </w:r>
      <w:r w:rsidR="00DF712D">
        <w:rPr>
          <w:sz w:val="24"/>
          <w:szCs w:val="24"/>
        </w:rPr>
        <w:t>shared</w:t>
      </w:r>
      <w:r>
        <w:rPr>
          <w:sz w:val="24"/>
          <w:szCs w:val="24"/>
        </w:rPr>
        <w:t xml:space="preserve"> some of the </w:t>
      </w:r>
      <w:r w:rsidR="00DF712D">
        <w:rPr>
          <w:sz w:val="24"/>
          <w:szCs w:val="24"/>
        </w:rPr>
        <w:t xml:space="preserve">engagement </w:t>
      </w:r>
      <w:r>
        <w:rPr>
          <w:sz w:val="24"/>
          <w:szCs w:val="24"/>
        </w:rPr>
        <w:t>techniques</w:t>
      </w:r>
      <w:r w:rsidR="00DF712D">
        <w:rPr>
          <w:sz w:val="24"/>
          <w:szCs w:val="24"/>
        </w:rPr>
        <w:t>, including interactive handouts.</w:t>
      </w:r>
    </w:p>
    <w:p w14:paraId="0A228332" w14:textId="3FB3A53B" w:rsidR="00DF712D" w:rsidRDefault="00DF712D" w:rsidP="00C169B3">
      <w:pPr>
        <w:pStyle w:val="numberlist"/>
        <w:numPr>
          <w:ilvl w:val="0"/>
          <w:numId w:val="0"/>
        </w:numPr>
        <w:jc w:val="both"/>
        <w:rPr>
          <w:sz w:val="24"/>
          <w:szCs w:val="24"/>
        </w:rPr>
      </w:pPr>
      <w:r>
        <w:rPr>
          <w:sz w:val="24"/>
          <w:szCs w:val="24"/>
        </w:rPr>
        <w:t xml:space="preserve">At the request of the CPC, drafts of the </w:t>
      </w:r>
      <w:r w:rsidR="0071003A">
        <w:rPr>
          <w:sz w:val="24"/>
          <w:szCs w:val="24"/>
        </w:rPr>
        <w:t xml:space="preserve">completed </w:t>
      </w:r>
      <w:r>
        <w:rPr>
          <w:sz w:val="24"/>
          <w:szCs w:val="24"/>
        </w:rPr>
        <w:t>Comprehensive Plan chapters will be available for public review on the Town’s website.</w:t>
      </w:r>
    </w:p>
    <w:p w14:paraId="6F5B5721" w14:textId="69D6AE7C" w:rsidR="00DF712D" w:rsidRDefault="00DF712D" w:rsidP="00C169B3">
      <w:pPr>
        <w:pStyle w:val="numberlist"/>
        <w:numPr>
          <w:ilvl w:val="0"/>
          <w:numId w:val="0"/>
        </w:numPr>
        <w:jc w:val="both"/>
        <w:rPr>
          <w:sz w:val="24"/>
          <w:szCs w:val="24"/>
        </w:rPr>
      </w:pPr>
      <w:r w:rsidRPr="00CF6E51">
        <w:rPr>
          <w:sz w:val="24"/>
          <w:szCs w:val="24"/>
        </w:rPr>
        <w:t>Shachi Pandey</w:t>
      </w:r>
      <w:r>
        <w:rPr>
          <w:sz w:val="24"/>
          <w:szCs w:val="24"/>
        </w:rPr>
        <w:t xml:space="preserve"> requested that the CPC review Chapter 6, which will be available on the web folder.</w:t>
      </w:r>
    </w:p>
    <w:p w14:paraId="6BF0B405" w14:textId="5172BF98" w:rsidR="0071003A" w:rsidRDefault="0071003A" w:rsidP="00C169B3">
      <w:pPr>
        <w:pStyle w:val="numberlist"/>
        <w:numPr>
          <w:ilvl w:val="0"/>
          <w:numId w:val="0"/>
        </w:numPr>
        <w:jc w:val="both"/>
        <w:rPr>
          <w:sz w:val="24"/>
          <w:szCs w:val="24"/>
        </w:rPr>
      </w:pPr>
      <w:r>
        <w:rPr>
          <w:sz w:val="24"/>
          <w:szCs w:val="24"/>
        </w:rPr>
        <w:t>Teresa Kenny noted concern about smoke shops, particularly when located near schools. This concern and recommendations for limiting their locations will be added to Chapter 2, Zoning.</w:t>
      </w:r>
    </w:p>
    <w:p w14:paraId="3A2CFC44" w14:textId="6AD69292" w:rsidR="0071003A" w:rsidRDefault="0071003A" w:rsidP="00C169B3">
      <w:pPr>
        <w:pStyle w:val="numberlist"/>
        <w:numPr>
          <w:ilvl w:val="0"/>
          <w:numId w:val="0"/>
        </w:numPr>
        <w:jc w:val="both"/>
        <w:rPr>
          <w:sz w:val="24"/>
          <w:szCs w:val="24"/>
        </w:rPr>
      </w:pPr>
    </w:p>
    <w:p w14:paraId="44C1CB06" w14:textId="0AE5523F" w:rsidR="0071003A" w:rsidRDefault="0071003A" w:rsidP="00C169B3">
      <w:pPr>
        <w:pStyle w:val="numberlist"/>
        <w:numPr>
          <w:ilvl w:val="0"/>
          <w:numId w:val="0"/>
        </w:numPr>
        <w:jc w:val="both"/>
        <w:rPr>
          <w:sz w:val="24"/>
          <w:szCs w:val="24"/>
        </w:rPr>
      </w:pPr>
      <w:r>
        <w:rPr>
          <w:sz w:val="24"/>
          <w:szCs w:val="24"/>
        </w:rPr>
        <w:t xml:space="preserve">Teresa Kenny </w:t>
      </w:r>
      <w:proofErr w:type="gramStart"/>
      <w:r>
        <w:rPr>
          <w:sz w:val="24"/>
          <w:szCs w:val="24"/>
        </w:rPr>
        <w:t>moved</w:t>
      </w:r>
      <w:proofErr w:type="gramEnd"/>
      <w:r>
        <w:rPr>
          <w:sz w:val="24"/>
          <w:szCs w:val="24"/>
        </w:rPr>
        <w:t xml:space="preserve"> and Jim Dean seconded to close the meeting.</w:t>
      </w:r>
    </w:p>
    <w:p w14:paraId="0289F434" w14:textId="024E4917" w:rsidR="00373632" w:rsidRPr="00CF6E51" w:rsidRDefault="00373632" w:rsidP="00C2695D">
      <w:pPr>
        <w:pStyle w:val="numberlist"/>
        <w:numPr>
          <w:ilvl w:val="0"/>
          <w:numId w:val="0"/>
        </w:numPr>
        <w:jc w:val="both"/>
        <w:rPr>
          <w:sz w:val="24"/>
          <w:szCs w:val="24"/>
        </w:rPr>
      </w:pPr>
    </w:p>
    <w:p w14:paraId="21814470" w14:textId="780EFE24" w:rsidR="00261125" w:rsidRPr="00CF6E51" w:rsidRDefault="00261125" w:rsidP="00261125">
      <w:pPr>
        <w:pStyle w:val="numberlist"/>
        <w:numPr>
          <w:ilvl w:val="0"/>
          <w:numId w:val="0"/>
        </w:numPr>
        <w:ind w:left="408" w:hanging="408"/>
        <w:jc w:val="both"/>
        <w:rPr>
          <w:b/>
          <w:bCs/>
          <w:sz w:val="24"/>
          <w:szCs w:val="24"/>
        </w:rPr>
      </w:pPr>
      <w:r w:rsidRPr="00CF6E51">
        <w:rPr>
          <w:b/>
          <w:bCs/>
          <w:sz w:val="24"/>
          <w:szCs w:val="24"/>
        </w:rPr>
        <w:t>Future Meetings</w:t>
      </w:r>
    </w:p>
    <w:p w14:paraId="772B5254" w14:textId="77777777" w:rsidR="00261125" w:rsidRPr="00CF6E51" w:rsidRDefault="00261125" w:rsidP="00261125">
      <w:pPr>
        <w:pStyle w:val="numberlist"/>
        <w:numPr>
          <w:ilvl w:val="0"/>
          <w:numId w:val="0"/>
        </w:numPr>
        <w:ind w:left="408" w:hanging="360"/>
        <w:jc w:val="both"/>
        <w:rPr>
          <w:b/>
          <w:bCs/>
          <w:sz w:val="24"/>
          <w:szCs w:val="24"/>
        </w:rPr>
      </w:pPr>
    </w:p>
    <w:p w14:paraId="540251F5" w14:textId="0925412F" w:rsidR="00261125" w:rsidRPr="00CF6E51" w:rsidRDefault="00261125" w:rsidP="00261125">
      <w:pPr>
        <w:pStyle w:val="numberlist"/>
        <w:numPr>
          <w:ilvl w:val="0"/>
          <w:numId w:val="0"/>
        </w:numPr>
        <w:jc w:val="both"/>
        <w:rPr>
          <w:i/>
          <w:iCs/>
          <w:sz w:val="24"/>
          <w:szCs w:val="24"/>
        </w:rPr>
      </w:pPr>
      <w:r w:rsidRPr="00A94148">
        <w:rPr>
          <w:sz w:val="24"/>
          <w:szCs w:val="24"/>
        </w:rPr>
        <w:t xml:space="preserve">The next CPC meeting will be held on </w:t>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BC53C7" w:rsidRPr="00A94148">
        <w:rPr>
          <w:sz w:val="24"/>
          <w:szCs w:val="24"/>
        </w:rPr>
        <w:softHyphen/>
      </w:r>
      <w:r w:rsidR="0071003A" w:rsidRPr="00A94148">
        <w:rPr>
          <w:sz w:val="24"/>
          <w:szCs w:val="24"/>
        </w:rPr>
        <w:t>May 18, 2022</w:t>
      </w:r>
      <w:r w:rsidR="00A94148">
        <w:rPr>
          <w:sz w:val="24"/>
          <w:szCs w:val="24"/>
        </w:rPr>
        <w:t>,</w:t>
      </w:r>
      <w:r w:rsidRPr="00A94148">
        <w:rPr>
          <w:sz w:val="24"/>
          <w:szCs w:val="24"/>
        </w:rPr>
        <w:t xml:space="preserve"> at</w:t>
      </w:r>
      <w:r w:rsidR="0071003A" w:rsidRPr="00A94148">
        <w:rPr>
          <w:sz w:val="24"/>
          <w:szCs w:val="24"/>
        </w:rPr>
        <w:t xml:space="preserve"> 10:00AM via Zoom</w:t>
      </w:r>
      <w:r w:rsidR="0071003A">
        <w:rPr>
          <w:i/>
          <w:iCs/>
          <w:sz w:val="24"/>
          <w:szCs w:val="24"/>
        </w:rPr>
        <w:t>.</w:t>
      </w:r>
      <w:r w:rsidRPr="00CF6E51">
        <w:rPr>
          <w:i/>
          <w:iCs/>
          <w:sz w:val="24"/>
          <w:szCs w:val="24"/>
        </w:rPr>
        <w:t xml:space="preserve"> </w:t>
      </w:r>
    </w:p>
    <w:p w14:paraId="1192B1AE" w14:textId="43B7255F" w:rsidR="00261125" w:rsidRPr="00CF6E51" w:rsidRDefault="00261125" w:rsidP="00C2695D">
      <w:pPr>
        <w:pStyle w:val="numberlist"/>
        <w:numPr>
          <w:ilvl w:val="0"/>
          <w:numId w:val="0"/>
        </w:numPr>
        <w:jc w:val="both"/>
        <w:rPr>
          <w:sz w:val="24"/>
          <w:szCs w:val="24"/>
        </w:rPr>
      </w:pPr>
    </w:p>
    <w:p w14:paraId="04E1A5D8" w14:textId="758D9E09" w:rsidR="00A54295" w:rsidRPr="00CF6E51" w:rsidRDefault="00A54295" w:rsidP="00C2695D">
      <w:pPr>
        <w:pStyle w:val="numberlist"/>
        <w:numPr>
          <w:ilvl w:val="0"/>
          <w:numId w:val="0"/>
        </w:numPr>
        <w:jc w:val="both"/>
        <w:rPr>
          <w:b/>
          <w:bCs/>
          <w:sz w:val="24"/>
          <w:szCs w:val="24"/>
        </w:rPr>
      </w:pPr>
      <w:r w:rsidRPr="00CF6E51">
        <w:rPr>
          <w:b/>
          <w:bCs/>
          <w:sz w:val="24"/>
          <w:szCs w:val="24"/>
        </w:rPr>
        <w:t>Community Workshop 3</w:t>
      </w:r>
    </w:p>
    <w:p w14:paraId="2BDD948A" w14:textId="6E98442D" w:rsidR="00A54295" w:rsidRPr="00CF6E51" w:rsidRDefault="00A54295" w:rsidP="00C2695D">
      <w:pPr>
        <w:pStyle w:val="numberlist"/>
        <w:numPr>
          <w:ilvl w:val="0"/>
          <w:numId w:val="0"/>
        </w:numPr>
        <w:jc w:val="both"/>
        <w:rPr>
          <w:b/>
          <w:bCs/>
          <w:sz w:val="24"/>
          <w:szCs w:val="24"/>
        </w:rPr>
      </w:pPr>
    </w:p>
    <w:p w14:paraId="3C73803D" w14:textId="75426583" w:rsidR="00CF727C" w:rsidRPr="00CF6E51" w:rsidRDefault="00CF727C" w:rsidP="00661FDE">
      <w:pPr>
        <w:jc w:val="both"/>
        <w:rPr>
          <w:sz w:val="24"/>
          <w:szCs w:val="24"/>
        </w:rPr>
      </w:pPr>
      <w:r w:rsidRPr="00CF6E51">
        <w:rPr>
          <w:sz w:val="24"/>
          <w:szCs w:val="24"/>
        </w:rPr>
        <w:t xml:space="preserve">The workshop </w:t>
      </w:r>
      <w:r w:rsidR="009F3C0B" w:rsidRPr="00CF6E51">
        <w:rPr>
          <w:sz w:val="24"/>
          <w:szCs w:val="24"/>
        </w:rPr>
        <w:t>is</w:t>
      </w:r>
      <w:r w:rsidRPr="00CF6E51">
        <w:rPr>
          <w:sz w:val="24"/>
          <w:szCs w:val="24"/>
        </w:rPr>
        <w:t xml:space="preserve"> scheduled for Thursday, April 28</w:t>
      </w:r>
      <w:r w:rsidR="00012FD2" w:rsidRPr="00CF6E51">
        <w:rPr>
          <w:sz w:val="24"/>
          <w:szCs w:val="24"/>
        </w:rPr>
        <w:t>, 2022</w:t>
      </w:r>
      <w:r w:rsidR="00A94148">
        <w:rPr>
          <w:sz w:val="24"/>
          <w:szCs w:val="24"/>
        </w:rPr>
        <w:t>,</w:t>
      </w:r>
      <w:r w:rsidRPr="00CF6E51">
        <w:rPr>
          <w:sz w:val="24"/>
          <w:szCs w:val="24"/>
        </w:rPr>
        <w:t xml:space="preserve"> at 7:00PM. </w:t>
      </w:r>
      <w:r w:rsidR="008A6AF2" w:rsidRPr="00CF6E51">
        <w:rPr>
          <w:sz w:val="24"/>
          <w:szCs w:val="24"/>
        </w:rPr>
        <w:t>There will be a coordination meeting</w:t>
      </w:r>
      <w:r w:rsidR="00481690" w:rsidRPr="00CF6E51">
        <w:rPr>
          <w:sz w:val="24"/>
          <w:szCs w:val="24"/>
        </w:rPr>
        <w:t xml:space="preserve"> for facilitators</w:t>
      </w:r>
      <w:r w:rsidR="008A6AF2" w:rsidRPr="00CF6E51">
        <w:rPr>
          <w:sz w:val="24"/>
          <w:szCs w:val="24"/>
        </w:rPr>
        <w:t xml:space="preserve"> the morning of the workshop</w:t>
      </w:r>
      <w:r w:rsidR="00481690" w:rsidRPr="00CF6E51">
        <w:rPr>
          <w:sz w:val="24"/>
          <w:szCs w:val="24"/>
        </w:rPr>
        <w:t xml:space="preserve"> </w:t>
      </w:r>
      <w:r w:rsidR="0063351C" w:rsidRPr="00CF6E51">
        <w:rPr>
          <w:sz w:val="24"/>
          <w:szCs w:val="24"/>
        </w:rPr>
        <w:t>at 10:00AM</w:t>
      </w:r>
      <w:r w:rsidR="008A6AF2" w:rsidRPr="00CF6E51">
        <w:rPr>
          <w:sz w:val="24"/>
          <w:szCs w:val="24"/>
        </w:rPr>
        <w:t xml:space="preserve">. </w:t>
      </w:r>
      <w:r w:rsidR="00955712" w:rsidRPr="00CF6E51">
        <w:rPr>
          <w:sz w:val="24"/>
          <w:szCs w:val="24"/>
        </w:rPr>
        <w:t xml:space="preserve">Shachi Pandey has been developing workshop materials, which will be shared in advance of the meeting. </w:t>
      </w:r>
    </w:p>
    <w:p w14:paraId="7285F0D1" w14:textId="77777777" w:rsidR="00CF727C" w:rsidRPr="00CF6E51" w:rsidRDefault="00CF727C" w:rsidP="00661FDE">
      <w:pPr>
        <w:jc w:val="both"/>
        <w:rPr>
          <w:sz w:val="24"/>
          <w:szCs w:val="24"/>
        </w:rPr>
      </w:pPr>
    </w:p>
    <w:p w14:paraId="4B08672B" w14:textId="77777777" w:rsidR="001D36F2" w:rsidRPr="00CF6E51" w:rsidRDefault="001D36F2" w:rsidP="001D36F2">
      <w:pPr>
        <w:pStyle w:val="numberlist"/>
        <w:numPr>
          <w:ilvl w:val="0"/>
          <w:numId w:val="0"/>
        </w:numPr>
        <w:spacing w:after="120"/>
        <w:ind w:left="408" w:hanging="408"/>
        <w:rPr>
          <w:b/>
          <w:bCs/>
          <w:sz w:val="24"/>
          <w:szCs w:val="24"/>
        </w:rPr>
      </w:pPr>
      <w:r w:rsidRPr="00CF6E51">
        <w:rPr>
          <w:b/>
          <w:bCs/>
          <w:sz w:val="24"/>
          <w:szCs w:val="24"/>
        </w:rPr>
        <w:t>Next Steps/Deliverables</w:t>
      </w:r>
    </w:p>
    <w:p w14:paraId="1C6ABE41" w14:textId="77777777" w:rsidR="001D36F2" w:rsidRPr="00CF6E51" w:rsidRDefault="001D36F2" w:rsidP="001D36F2">
      <w:pPr>
        <w:pStyle w:val="numberlist"/>
        <w:numPr>
          <w:ilvl w:val="0"/>
          <w:numId w:val="0"/>
        </w:numPr>
        <w:spacing w:after="120"/>
        <w:ind w:left="408" w:hanging="408"/>
        <w:jc w:val="both"/>
        <w:rPr>
          <w:sz w:val="24"/>
          <w:szCs w:val="24"/>
        </w:rPr>
      </w:pPr>
      <w:r w:rsidRPr="00CF6E51">
        <w:rPr>
          <w:sz w:val="24"/>
          <w:szCs w:val="24"/>
        </w:rPr>
        <w:t>AKRF and MUD’s next steps and deliverables are:</w:t>
      </w:r>
    </w:p>
    <w:p w14:paraId="6E265EE3" w14:textId="6BB4BCD0" w:rsidR="00DB57C8" w:rsidRPr="000F7DC6" w:rsidRDefault="000F7DC6" w:rsidP="001D36F2">
      <w:pPr>
        <w:pStyle w:val="numberlist"/>
        <w:ind w:hanging="408"/>
        <w:jc w:val="both"/>
        <w:rPr>
          <w:sz w:val="24"/>
          <w:szCs w:val="24"/>
        </w:rPr>
      </w:pPr>
      <w:r w:rsidRPr="000F7DC6">
        <w:rPr>
          <w:sz w:val="24"/>
          <w:szCs w:val="24"/>
        </w:rPr>
        <w:t>Revisions to the</w:t>
      </w:r>
      <w:r w:rsidR="00B04760" w:rsidRPr="000F7DC6">
        <w:rPr>
          <w:sz w:val="24"/>
          <w:szCs w:val="24"/>
        </w:rPr>
        <w:t xml:space="preserve"> Comprehensive Plan chapters for CPC </w:t>
      </w:r>
      <w:r w:rsidRPr="000F7DC6">
        <w:rPr>
          <w:sz w:val="24"/>
          <w:szCs w:val="24"/>
        </w:rPr>
        <w:t xml:space="preserve">and public </w:t>
      </w:r>
      <w:r w:rsidR="00B04760" w:rsidRPr="000F7DC6">
        <w:rPr>
          <w:sz w:val="24"/>
          <w:szCs w:val="24"/>
        </w:rPr>
        <w:t>review</w:t>
      </w:r>
      <w:r w:rsidR="00EA07FF" w:rsidRPr="000F7DC6">
        <w:rPr>
          <w:sz w:val="24"/>
          <w:szCs w:val="24"/>
        </w:rPr>
        <w:t>.</w:t>
      </w:r>
    </w:p>
    <w:p w14:paraId="4B07F172" w14:textId="2C54E0CE" w:rsidR="00261125" w:rsidRPr="000F7DC6" w:rsidRDefault="00261125" w:rsidP="001D36F2">
      <w:pPr>
        <w:pStyle w:val="numberlist"/>
        <w:ind w:hanging="408"/>
        <w:jc w:val="both"/>
        <w:rPr>
          <w:sz w:val="24"/>
          <w:szCs w:val="24"/>
        </w:rPr>
      </w:pPr>
      <w:r w:rsidRPr="000F7DC6">
        <w:rPr>
          <w:sz w:val="24"/>
          <w:szCs w:val="24"/>
        </w:rPr>
        <w:t>Prepare for the 4/28 Workshop</w:t>
      </w:r>
      <w:r w:rsidR="00955712" w:rsidRPr="000F7DC6">
        <w:rPr>
          <w:sz w:val="24"/>
          <w:szCs w:val="24"/>
        </w:rPr>
        <w:t>.</w:t>
      </w:r>
    </w:p>
    <w:p w14:paraId="054F1D51" w14:textId="77777777" w:rsidR="00B677AA" w:rsidRPr="00CF6E51" w:rsidRDefault="00B677AA" w:rsidP="00B04760">
      <w:pPr>
        <w:pStyle w:val="numberlist"/>
        <w:numPr>
          <w:ilvl w:val="0"/>
          <w:numId w:val="0"/>
        </w:numPr>
        <w:ind w:left="408"/>
        <w:jc w:val="both"/>
        <w:rPr>
          <w:sz w:val="24"/>
          <w:szCs w:val="24"/>
        </w:rPr>
      </w:pPr>
    </w:p>
    <w:p w14:paraId="49793C3A" w14:textId="77777777" w:rsidR="001D36F2" w:rsidRPr="00CF6E51" w:rsidRDefault="001D36F2" w:rsidP="005C3DC2">
      <w:pPr>
        <w:pStyle w:val="numberlist"/>
        <w:numPr>
          <w:ilvl w:val="0"/>
          <w:numId w:val="0"/>
        </w:numPr>
        <w:ind w:left="408" w:hanging="360"/>
        <w:jc w:val="both"/>
        <w:rPr>
          <w:sz w:val="24"/>
          <w:szCs w:val="24"/>
        </w:rPr>
      </w:pPr>
    </w:p>
    <w:sectPr w:rsidR="001D36F2" w:rsidRPr="00CF6E51" w:rsidSect="00203284">
      <w:headerReference w:type="even" r:id="rId8"/>
      <w:footerReference w:type="even" r:id="rId9"/>
      <w:footnotePr>
        <w:numRestart w:val="eachPage"/>
      </w:footnotePr>
      <w:pgSz w:w="12240" w:h="15840" w:code="1"/>
      <w:pgMar w:top="1800" w:right="1530" w:bottom="1440" w:left="1800" w:header="1440" w:footer="720" w:gutter="36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B58A" w14:textId="77777777" w:rsidR="00CF04B5" w:rsidRDefault="00CF04B5">
      <w:r>
        <w:separator/>
      </w:r>
    </w:p>
  </w:endnote>
  <w:endnote w:type="continuationSeparator" w:id="0">
    <w:p w14:paraId="0FD759C4" w14:textId="77777777" w:rsidR="00CF04B5" w:rsidRDefault="00C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E89" w14:textId="77777777" w:rsidR="00CB43CE" w:rsidRDefault="00CB43CE">
    <w:pPr>
      <w:pStyle w:val="Footer"/>
      <w:tabs>
        <w:tab w:val="clear" w:pos="8640"/>
        <w:tab w:val="right" w:pos="8532"/>
      </w:tabs>
    </w:pPr>
    <w:r>
      <w:rPr>
        <w:i/>
        <w:iCs/>
      </w:rPr>
      <w:t>Date</w:t>
    </w:r>
    <w:r>
      <w:rPr>
        <w:i/>
        <w:iCs/>
      </w:rPr>
      <w:tab/>
    </w:r>
    <w:r>
      <w:rPr>
        <w:i/>
        <w:iCs/>
      </w:rPr>
      <w:fldChar w:fldCharType="begin"/>
    </w:r>
    <w:r>
      <w:rPr>
        <w:i/>
        <w:iCs/>
      </w:rPr>
      <w:instrText xml:space="preserve"> PAGE </w:instrText>
    </w:r>
    <w:r>
      <w:rPr>
        <w:i/>
        <w:iCs/>
      </w:rPr>
      <w:fldChar w:fldCharType="separate"/>
    </w:r>
    <w:r>
      <w:rPr>
        <w:i/>
        <w:iCs/>
        <w:noProof/>
      </w:rPr>
      <w:t>1-2</w:t>
    </w:r>
    <w:r>
      <w:rPr>
        <w:i/>
        <w:iCs/>
      </w:rPr>
      <w:fldChar w:fldCharType="end"/>
    </w:r>
    <w:r>
      <w:rPr>
        <w:i/>
        <w:iCs/>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7D5" w14:textId="77777777" w:rsidR="00CF04B5" w:rsidRDefault="00CF04B5">
      <w:r>
        <w:separator/>
      </w:r>
    </w:p>
  </w:footnote>
  <w:footnote w:type="continuationSeparator" w:id="0">
    <w:p w14:paraId="387241AD" w14:textId="77777777" w:rsidR="00CF04B5" w:rsidRDefault="00CF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C4D" w14:textId="77777777" w:rsidR="00CB43CE" w:rsidRDefault="00CB43CE">
    <w:pPr>
      <w:pStyle w:val="Header"/>
      <w:pBdr>
        <w:bottom w:val="single" w:sz="12" w:space="1" w:color="auto"/>
      </w:pBdr>
      <w:spacing w:after="380"/>
      <w:rPr>
        <w:b/>
      </w:rPr>
    </w:pPr>
    <w:r>
      <w:rPr>
        <w:b/>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269"/>
    <w:multiLevelType w:val="multilevel"/>
    <w:tmpl w:val="BB1E0BB8"/>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8401C4"/>
    <w:multiLevelType w:val="hybridMultilevel"/>
    <w:tmpl w:val="DE1EB490"/>
    <w:lvl w:ilvl="0" w:tplc="64C8C206">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874E2"/>
    <w:multiLevelType w:val="multilevel"/>
    <w:tmpl w:val="E24055A0"/>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83F87"/>
    <w:multiLevelType w:val="multilevel"/>
    <w:tmpl w:val="E1588DAE"/>
    <w:lvl w:ilvl="0">
      <w:start w:val="1"/>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CC471E"/>
    <w:multiLevelType w:val="multilevel"/>
    <w:tmpl w:val="2A8CBF9E"/>
    <w:lvl w:ilvl="0">
      <w:start w:val="1"/>
      <w:numFmt w:val="decimal"/>
      <w:pStyle w:val="Comment"/>
      <w:lvlText w:val="Comment %1:"/>
      <w:lvlJc w:val="left"/>
      <w:pPr>
        <w:tabs>
          <w:tab w:val="num" w:pos="1440"/>
        </w:tabs>
        <w:ind w:left="1440" w:hanging="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2B0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B19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2DA3D04"/>
    <w:multiLevelType w:val="multilevel"/>
    <w:tmpl w:val="EA44CC2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33E"/>
    <w:multiLevelType w:val="hybridMultilevel"/>
    <w:tmpl w:val="01E61A4A"/>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9" w15:restartNumberingAfterBreak="0">
    <w:nsid w:val="303A58A6"/>
    <w:multiLevelType w:val="multilevel"/>
    <w:tmpl w:val="2BA6CC2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011FB7"/>
    <w:multiLevelType w:val="multilevel"/>
    <w:tmpl w:val="F9B09720"/>
    <w:lvl w:ilvl="0">
      <w:start w:val="1"/>
      <w:numFmt w:val="decimal"/>
      <w:lvlRestart w:val="0"/>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2B74A9F"/>
    <w:multiLevelType w:val="multilevel"/>
    <w:tmpl w:val="EBA84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61DAE"/>
    <w:multiLevelType w:val="hybridMultilevel"/>
    <w:tmpl w:val="810E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117"/>
    <w:multiLevelType w:val="hybridMultilevel"/>
    <w:tmpl w:val="EDB4A9D2"/>
    <w:lvl w:ilvl="0" w:tplc="4B50C13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4956"/>
    <w:multiLevelType w:val="hybridMultilevel"/>
    <w:tmpl w:val="01A8D138"/>
    <w:lvl w:ilvl="0" w:tplc="00CABF18">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70318"/>
    <w:multiLevelType w:val="multilevel"/>
    <w:tmpl w:val="A39AF942"/>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C25A4"/>
    <w:multiLevelType w:val="multilevel"/>
    <w:tmpl w:val="846E16C4"/>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886538"/>
    <w:multiLevelType w:val="hybridMultilevel"/>
    <w:tmpl w:val="A39AF942"/>
    <w:lvl w:ilvl="0" w:tplc="9F8AF372">
      <w:start w:val="1"/>
      <w:numFmt w:val="lowerLetter"/>
      <w:pStyle w:val="letterlist"/>
      <w:lvlText w:val="%1."/>
      <w:lvlJc w:val="left"/>
      <w:pPr>
        <w:tabs>
          <w:tab w:val="num" w:pos="408"/>
        </w:tabs>
        <w:ind w:left="408"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F0A70AA"/>
    <w:multiLevelType w:val="multilevel"/>
    <w:tmpl w:val="05B2B9F2"/>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1BE2904"/>
    <w:multiLevelType w:val="hybridMultilevel"/>
    <w:tmpl w:val="8C0059BC"/>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0" w15:restartNumberingAfterBreak="0">
    <w:nsid w:val="5235100D"/>
    <w:multiLevelType w:val="multilevel"/>
    <w:tmpl w:val="50DC586C"/>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EA6D1C"/>
    <w:multiLevelType w:val="multilevel"/>
    <w:tmpl w:val="144CEC80"/>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166089"/>
    <w:multiLevelType w:val="hybridMultilevel"/>
    <w:tmpl w:val="BFD847B2"/>
    <w:lvl w:ilvl="0" w:tplc="4E6E4560">
      <w:start w:val="1"/>
      <w:numFmt w:val="decimal"/>
      <w:lvlText w:val="%1."/>
      <w:lvlJc w:val="left"/>
      <w:pPr>
        <w:tabs>
          <w:tab w:val="num" w:pos="360"/>
        </w:tabs>
        <w:ind w:left="360"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23AB6"/>
    <w:multiLevelType w:val="hybridMultilevel"/>
    <w:tmpl w:val="A6ACC418"/>
    <w:lvl w:ilvl="0" w:tplc="4D40E5AC">
      <w:start w:val="1"/>
      <w:numFmt w:val="upperLetter"/>
      <w:pStyle w:val="2LOH"/>
      <w:lvlText w:val="%1."/>
      <w:lvlJc w:val="left"/>
      <w:pPr>
        <w:tabs>
          <w:tab w:val="num" w:pos="360"/>
        </w:tabs>
        <w:ind w:left="360" w:hanging="360"/>
      </w:pPr>
      <w:rPr>
        <w:rFonts w:hint="default"/>
      </w:rPr>
    </w:lvl>
    <w:lvl w:ilvl="1" w:tplc="B8F4138E">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D3CB4"/>
    <w:multiLevelType w:val="hybridMultilevel"/>
    <w:tmpl w:val="E716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B155C8"/>
    <w:multiLevelType w:val="multilevel"/>
    <w:tmpl w:val="DE1EB490"/>
    <w:lvl w:ilvl="0">
      <w:start w:val="1"/>
      <w:numFmt w:val="decimal"/>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659E8"/>
    <w:multiLevelType w:val="hybridMultilevel"/>
    <w:tmpl w:val="4F5E53F8"/>
    <w:lvl w:ilvl="0" w:tplc="4DE811E0">
      <w:start w:val="1"/>
      <w:numFmt w:val="bullet"/>
      <w:lvlText w:val=""/>
      <w:lvlJc w:val="left"/>
      <w:pPr>
        <w:tabs>
          <w:tab w:val="num" w:pos="720"/>
        </w:tabs>
        <w:ind w:left="720" w:hanging="360"/>
      </w:pPr>
      <w:rPr>
        <w:rFonts w:ascii="Symbol" w:hAnsi="Symbol" w:hint="default"/>
      </w:rPr>
    </w:lvl>
    <w:lvl w:ilvl="1" w:tplc="FE0A9252">
      <w:start w:val="1"/>
      <w:numFmt w:val="bullet"/>
      <w:lvlText w:val=""/>
      <w:lvlJc w:val="left"/>
      <w:pPr>
        <w:tabs>
          <w:tab w:val="num" w:pos="1440"/>
        </w:tabs>
        <w:ind w:left="1440" w:hanging="360"/>
      </w:pPr>
      <w:rPr>
        <w:rFonts w:ascii="Symbol" w:hAnsi="Symbol" w:hint="default"/>
      </w:rPr>
    </w:lvl>
    <w:lvl w:ilvl="2" w:tplc="CBA2AB20" w:tentative="1">
      <w:start w:val="1"/>
      <w:numFmt w:val="bullet"/>
      <w:lvlText w:val=""/>
      <w:lvlJc w:val="left"/>
      <w:pPr>
        <w:tabs>
          <w:tab w:val="num" w:pos="2160"/>
        </w:tabs>
        <w:ind w:left="2160" w:hanging="360"/>
      </w:pPr>
      <w:rPr>
        <w:rFonts w:ascii="Wingdings" w:hAnsi="Wingdings" w:hint="default"/>
      </w:rPr>
    </w:lvl>
    <w:lvl w:ilvl="3" w:tplc="62CEEF38" w:tentative="1">
      <w:start w:val="1"/>
      <w:numFmt w:val="bullet"/>
      <w:lvlText w:val=""/>
      <w:lvlJc w:val="left"/>
      <w:pPr>
        <w:tabs>
          <w:tab w:val="num" w:pos="2880"/>
        </w:tabs>
        <w:ind w:left="2880" w:hanging="360"/>
      </w:pPr>
      <w:rPr>
        <w:rFonts w:ascii="Symbol" w:hAnsi="Symbol" w:hint="default"/>
      </w:rPr>
    </w:lvl>
    <w:lvl w:ilvl="4" w:tplc="DC8EB650" w:tentative="1">
      <w:start w:val="1"/>
      <w:numFmt w:val="bullet"/>
      <w:lvlText w:val="o"/>
      <w:lvlJc w:val="left"/>
      <w:pPr>
        <w:tabs>
          <w:tab w:val="num" w:pos="3600"/>
        </w:tabs>
        <w:ind w:left="3600" w:hanging="360"/>
      </w:pPr>
      <w:rPr>
        <w:rFonts w:ascii="Courier New" w:hAnsi="Courier New" w:hint="default"/>
      </w:rPr>
    </w:lvl>
    <w:lvl w:ilvl="5" w:tplc="B3AAF6EE" w:tentative="1">
      <w:start w:val="1"/>
      <w:numFmt w:val="bullet"/>
      <w:lvlText w:val=""/>
      <w:lvlJc w:val="left"/>
      <w:pPr>
        <w:tabs>
          <w:tab w:val="num" w:pos="4320"/>
        </w:tabs>
        <w:ind w:left="4320" w:hanging="360"/>
      </w:pPr>
      <w:rPr>
        <w:rFonts w:ascii="Wingdings" w:hAnsi="Wingdings" w:hint="default"/>
      </w:rPr>
    </w:lvl>
    <w:lvl w:ilvl="6" w:tplc="A404DBD6" w:tentative="1">
      <w:start w:val="1"/>
      <w:numFmt w:val="bullet"/>
      <w:lvlText w:val=""/>
      <w:lvlJc w:val="left"/>
      <w:pPr>
        <w:tabs>
          <w:tab w:val="num" w:pos="5040"/>
        </w:tabs>
        <w:ind w:left="5040" w:hanging="360"/>
      </w:pPr>
      <w:rPr>
        <w:rFonts w:ascii="Symbol" w:hAnsi="Symbol" w:hint="default"/>
      </w:rPr>
    </w:lvl>
    <w:lvl w:ilvl="7" w:tplc="40E031F4" w:tentative="1">
      <w:start w:val="1"/>
      <w:numFmt w:val="bullet"/>
      <w:lvlText w:val="o"/>
      <w:lvlJc w:val="left"/>
      <w:pPr>
        <w:tabs>
          <w:tab w:val="num" w:pos="5760"/>
        </w:tabs>
        <w:ind w:left="5760" w:hanging="360"/>
      </w:pPr>
      <w:rPr>
        <w:rFonts w:ascii="Courier New" w:hAnsi="Courier New" w:hint="default"/>
      </w:rPr>
    </w:lvl>
    <w:lvl w:ilvl="8" w:tplc="D2F0E6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F2193"/>
    <w:multiLevelType w:val="multilevel"/>
    <w:tmpl w:val="DFBE187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A0B5C2F"/>
    <w:multiLevelType w:val="hybridMultilevel"/>
    <w:tmpl w:val="C1F2F14A"/>
    <w:lvl w:ilvl="0" w:tplc="EC948600">
      <w:start w:val="1"/>
      <w:numFmt w:val="bullet"/>
      <w:lvlRestart w:val="0"/>
      <w:lvlText w:val=""/>
      <w:lvlJc w:val="left"/>
      <w:pPr>
        <w:tabs>
          <w:tab w:val="num" w:pos="346"/>
        </w:tabs>
        <w:ind w:left="346" w:hanging="360"/>
      </w:pPr>
      <w:rPr>
        <w:rFonts w:ascii="Symbol" w:hAnsi="Symbol" w:hint="default"/>
      </w:rPr>
    </w:lvl>
    <w:lvl w:ilvl="1" w:tplc="C9CAE272" w:tentative="1">
      <w:start w:val="1"/>
      <w:numFmt w:val="bullet"/>
      <w:lvlText w:val="o"/>
      <w:lvlJc w:val="left"/>
      <w:pPr>
        <w:tabs>
          <w:tab w:val="num" w:pos="1426"/>
        </w:tabs>
        <w:ind w:left="1426" w:hanging="360"/>
      </w:pPr>
      <w:rPr>
        <w:rFonts w:ascii="Courier New" w:hAnsi="Courier New" w:cs="Courier New" w:hint="default"/>
      </w:rPr>
    </w:lvl>
    <w:lvl w:ilvl="2" w:tplc="0409001B" w:tentative="1">
      <w:start w:val="1"/>
      <w:numFmt w:val="bullet"/>
      <w:lvlText w:val=""/>
      <w:lvlJc w:val="left"/>
      <w:pPr>
        <w:tabs>
          <w:tab w:val="num" w:pos="2146"/>
        </w:tabs>
        <w:ind w:left="2146" w:hanging="360"/>
      </w:pPr>
      <w:rPr>
        <w:rFonts w:ascii="Wingdings" w:hAnsi="Wingdings" w:hint="default"/>
      </w:rPr>
    </w:lvl>
    <w:lvl w:ilvl="3" w:tplc="0409000F" w:tentative="1">
      <w:start w:val="1"/>
      <w:numFmt w:val="bullet"/>
      <w:lvlText w:val=""/>
      <w:lvlJc w:val="left"/>
      <w:pPr>
        <w:tabs>
          <w:tab w:val="num" w:pos="2866"/>
        </w:tabs>
        <w:ind w:left="2866" w:hanging="360"/>
      </w:pPr>
      <w:rPr>
        <w:rFonts w:ascii="Symbol" w:hAnsi="Symbol" w:hint="default"/>
      </w:rPr>
    </w:lvl>
    <w:lvl w:ilvl="4" w:tplc="04090019" w:tentative="1">
      <w:start w:val="1"/>
      <w:numFmt w:val="bullet"/>
      <w:lvlText w:val="o"/>
      <w:lvlJc w:val="left"/>
      <w:pPr>
        <w:tabs>
          <w:tab w:val="num" w:pos="3586"/>
        </w:tabs>
        <w:ind w:left="3586" w:hanging="360"/>
      </w:pPr>
      <w:rPr>
        <w:rFonts w:ascii="Courier New" w:hAnsi="Courier New" w:cs="Courier New" w:hint="default"/>
      </w:rPr>
    </w:lvl>
    <w:lvl w:ilvl="5" w:tplc="0409001B" w:tentative="1">
      <w:start w:val="1"/>
      <w:numFmt w:val="bullet"/>
      <w:lvlText w:val=""/>
      <w:lvlJc w:val="left"/>
      <w:pPr>
        <w:tabs>
          <w:tab w:val="num" w:pos="4306"/>
        </w:tabs>
        <w:ind w:left="4306" w:hanging="360"/>
      </w:pPr>
      <w:rPr>
        <w:rFonts w:ascii="Wingdings" w:hAnsi="Wingdings" w:hint="default"/>
      </w:rPr>
    </w:lvl>
    <w:lvl w:ilvl="6" w:tplc="0409000F" w:tentative="1">
      <w:start w:val="1"/>
      <w:numFmt w:val="bullet"/>
      <w:lvlText w:val=""/>
      <w:lvlJc w:val="left"/>
      <w:pPr>
        <w:tabs>
          <w:tab w:val="num" w:pos="5026"/>
        </w:tabs>
        <w:ind w:left="5026" w:hanging="360"/>
      </w:pPr>
      <w:rPr>
        <w:rFonts w:ascii="Symbol" w:hAnsi="Symbol" w:hint="default"/>
      </w:rPr>
    </w:lvl>
    <w:lvl w:ilvl="7" w:tplc="04090019" w:tentative="1">
      <w:start w:val="1"/>
      <w:numFmt w:val="bullet"/>
      <w:lvlText w:val="o"/>
      <w:lvlJc w:val="left"/>
      <w:pPr>
        <w:tabs>
          <w:tab w:val="num" w:pos="5746"/>
        </w:tabs>
        <w:ind w:left="5746" w:hanging="360"/>
      </w:pPr>
      <w:rPr>
        <w:rFonts w:ascii="Courier New" w:hAnsi="Courier New" w:cs="Courier New" w:hint="default"/>
      </w:rPr>
    </w:lvl>
    <w:lvl w:ilvl="8" w:tplc="0409001B"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7BF94CE7"/>
    <w:multiLevelType w:val="multilevel"/>
    <w:tmpl w:val="A6941EF6"/>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FB21990"/>
    <w:multiLevelType w:val="hybridMultilevel"/>
    <w:tmpl w:val="A688552A"/>
    <w:lvl w:ilvl="0" w:tplc="EFF2AFA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2"/>
  </w:num>
  <w:num w:numId="4">
    <w:abstractNumId w:val="23"/>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7"/>
  </w:num>
  <w:num w:numId="16">
    <w:abstractNumId w:val="1"/>
  </w:num>
  <w:num w:numId="17">
    <w:abstractNumId w:val="30"/>
  </w:num>
  <w:num w:numId="18">
    <w:abstractNumId w:val="31"/>
  </w:num>
  <w:num w:numId="19">
    <w:abstractNumId w:val="27"/>
  </w:num>
  <w:num w:numId="20">
    <w:abstractNumId w:val="13"/>
  </w:num>
  <w:num w:numId="21">
    <w:abstractNumId w:val="26"/>
  </w:num>
  <w:num w:numId="22">
    <w:abstractNumId w:val="15"/>
  </w:num>
  <w:num w:numId="23">
    <w:abstractNumId w:val="17"/>
    <w:lvlOverride w:ilvl="0">
      <w:startOverride w:val="1"/>
    </w:lvlOverride>
  </w:num>
  <w:num w:numId="24">
    <w:abstractNumId w:val="2"/>
  </w:num>
  <w:num w:numId="25">
    <w:abstractNumId w:val="17"/>
    <w:lvlOverride w:ilvl="0">
      <w:startOverride w:val="1"/>
    </w:lvlOverride>
  </w:num>
  <w:num w:numId="26">
    <w:abstractNumId w:val="19"/>
  </w:num>
  <w:num w:numId="27">
    <w:abstractNumId w:val="7"/>
  </w:num>
  <w:num w:numId="28">
    <w:abstractNumId w:val="17"/>
  </w:num>
  <w:num w:numId="29">
    <w:abstractNumId w:val="28"/>
  </w:num>
  <w:num w:numId="30">
    <w:abstractNumId w:val="3"/>
  </w:num>
  <w:num w:numId="31">
    <w:abstractNumId w:val="18"/>
  </w:num>
  <w:num w:numId="32">
    <w:abstractNumId w:val="16"/>
  </w:num>
  <w:num w:numId="33">
    <w:abstractNumId w:val="9"/>
  </w:num>
  <w:num w:numId="34">
    <w:abstractNumId w:val="21"/>
  </w:num>
  <w:num w:numId="35">
    <w:abstractNumId w:val="8"/>
  </w:num>
  <w:num w:numId="36">
    <w:abstractNumId w:val="0"/>
  </w:num>
  <w:num w:numId="37">
    <w:abstractNumId w:val="20"/>
  </w:num>
  <w:num w:numId="38">
    <w:abstractNumId w:val="23"/>
  </w:num>
  <w:num w:numId="39">
    <w:abstractNumId w:val="23"/>
  </w:num>
  <w:num w:numId="40">
    <w:abstractNumId w:val="23"/>
  </w:num>
  <w:num w:numId="41">
    <w:abstractNumId w:val="14"/>
  </w:num>
  <w:num w:numId="42">
    <w:abstractNumId w:val="23"/>
  </w:num>
  <w:num w:numId="43">
    <w:abstractNumId w:val="23"/>
  </w:num>
  <w:num w:numId="44">
    <w:abstractNumId w:val="25"/>
  </w:num>
  <w:num w:numId="45">
    <w:abstractNumId w:val="5"/>
  </w:num>
  <w:num w:numId="46">
    <w:abstractNumId w:val="6"/>
  </w:num>
  <w:num w:numId="47">
    <w:abstractNumId w:val="24"/>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5"/>
    <w:rsid w:val="00003FC2"/>
    <w:rsid w:val="000123A5"/>
    <w:rsid w:val="00012FD2"/>
    <w:rsid w:val="0002595C"/>
    <w:rsid w:val="0003230B"/>
    <w:rsid w:val="00035881"/>
    <w:rsid w:val="00040DA3"/>
    <w:rsid w:val="000423F8"/>
    <w:rsid w:val="00042761"/>
    <w:rsid w:val="00043097"/>
    <w:rsid w:val="00053327"/>
    <w:rsid w:val="00056BB6"/>
    <w:rsid w:val="00062A7F"/>
    <w:rsid w:val="0006488F"/>
    <w:rsid w:val="00075746"/>
    <w:rsid w:val="00081505"/>
    <w:rsid w:val="00082340"/>
    <w:rsid w:val="00086789"/>
    <w:rsid w:val="00087D5E"/>
    <w:rsid w:val="0009229C"/>
    <w:rsid w:val="00094CB6"/>
    <w:rsid w:val="000958CD"/>
    <w:rsid w:val="00097D20"/>
    <w:rsid w:val="000A47C3"/>
    <w:rsid w:val="000B6F22"/>
    <w:rsid w:val="000C2150"/>
    <w:rsid w:val="000C4A25"/>
    <w:rsid w:val="000C4C3B"/>
    <w:rsid w:val="000D29EF"/>
    <w:rsid w:val="000D369A"/>
    <w:rsid w:val="000E2BC2"/>
    <w:rsid w:val="000E35A0"/>
    <w:rsid w:val="000E377D"/>
    <w:rsid w:val="000E418D"/>
    <w:rsid w:val="000E57FF"/>
    <w:rsid w:val="000E636A"/>
    <w:rsid w:val="000F1C9E"/>
    <w:rsid w:val="000F7DC6"/>
    <w:rsid w:val="00103614"/>
    <w:rsid w:val="001049E2"/>
    <w:rsid w:val="001108E2"/>
    <w:rsid w:val="0011154B"/>
    <w:rsid w:val="001152E4"/>
    <w:rsid w:val="0012063B"/>
    <w:rsid w:val="0012481B"/>
    <w:rsid w:val="001264C2"/>
    <w:rsid w:val="00130BC6"/>
    <w:rsid w:val="00131B42"/>
    <w:rsid w:val="00144147"/>
    <w:rsid w:val="00144295"/>
    <w:rsid w:val="00144390"/>
    <w:rsid w:val="00145B0D"/>
    <w:rsid w:val="001466C1"/>
    <w:rsid w:val="00152739"/>
    <w:rsid w:val="00153FE5"/>
    <w:rsid w:val="001701FA"/>
    <w:rsid w:val="00170F0D"/>
    <w:rsid w:val="001744D0"/>
    <w:rsid w:val="00174DD7"/>
    <w:rsid w:val="0017578E"/>
    <w:rsid w:val="001768BC"/>
    <w:rsid w:val="00182864"/>
    <w:rsid w:val="001858CC"/>
    <w:rsid w:val="00185C9C"/>
    <w:rsid w:val="00190EB8"/>
    <w:rsid w:val="00193906"/>
    <w:rsid w:val="00195C7B"/>
    <w:rsid w:val="00196E04"/>
    <w:rsid w:val="001A14C3"/>
    <w:rsid w:val="001B02C4"/>
    <w:rsid w:val="001B35AC"/>
    <w:rsid w:val="001B3A63"/>
    <w:rsid w:val="001B4B61"/>
    <w:rsid w:val="001B79D3"/>
    <w:rsid w:val="001C158E"/>
    <w:rsid w:val="001C43E2"/>
    <w:rsid w:val="001C4D46"/>
    <w:rsid w:val="001C50E8"/>
    <w:rsid w:val="001D10A5"/>
    <w:rsid w:val="001D36F2"/>
    <w:rsid w:val="001D3BCB"/>
    <w:rsid w:val="001D53B7"/>
    <w:rsid w:val="001E4041"/>
    <w:rsid w:val="001E680C"/>
    <w:rsid w:val="001E7428"/>
    <w:rsid w:val="001F072C"/>
    <w:rsid w:val="001F087E"/>
    <w:rsid w:val="001F1CF4"/>
    <w:rsid w:val="001F43DF"/>
    <w:rsid w:val="00203284"/>
    <w:rsid w:val="002034F7"/>
    <w:rsid w:val="00203B58"/>
    <w:rsid w:val="00204A11"/>
    <w:rsid w:val="0021026A"/>
    <w:rsid w:val="00210DC5"/>
    <w:rsid w:val="00211CF8"/>
    <w:rsid w:val="0021747E"/>
    <w:rsid w:val="00221378"/>
    <w:rsid w:val="002215A8"/>
    <w:rsid w:val="00221F4B"/>
    <w:rsid w:val="002250BC"/>
    <w:rsid w:val="002261C3"/>
    <w:rsid w:val="0022722C"/>
    <w:rsid w:val="00227EE9"/>
    <w:rsid w:val="002314EA"/>
    <w:rsid w:val="00231AF7"/>
    <w:rsid w:val="00232ED7"/>
    <w:rsid w:val="00234431"/>
    <w:rsid w:val="00241B9A"/>
    <w:rsid w:val="00242B30"/>
    <w:rsid w:val="002523ED"/>
    <w:rsid w:val="00254299"/>
    <w:rsid w:val="00254685"/>
    <w:rsid w:val="0025556E"/>
    <w:rsid w:val="002563E8"/>
    <w:rsid w:val="00261125"/>
    <w:rsid w:val="00263307"/>
    <w:rsid w:val="002636F0"/>
    <w:rsid w:val="0027075D"/>
    <w:rsid w:val="0027113C"/>
    <w:rsid w:val="002819BC"/>
    <w:rsid w:val="00281D3D"/>
    <w:rsid w:val="002836B0"/>
    <w:rsid w:val="00285FCF"/>
    <w:rsid w:val="002876FB"/>
    <w:rsid w:val="0029107F"/>
    <w:rsid w:val="00293B44"/>
    <w:rsid w:val="002945E8"/>
    <w:rsid w:val="002946CA"/>
    <w:rsid w:val="002957AB"/>
    <w:rsid w:val="0029747F"/>
    <w:rsid w:val="002A3926"/>
    <w:rsid w:val="002A5519"/>
    <w:rsid w:val="002A7AB2"/>
    <w:rsid w:val="002B43E5"/>
    <w:rsid w:val="002B4C2C"/>
    <w:rsid w:val="002B60A5"/>
    <w:rsid w:val="002B7D4E"/>
    <w:rsid w:val="002C1F81"/>
    <w:rsid w:val="002C6B9F"/>
    <w:rsid w:val="002C7EFA"/>
    <w:rsid w:val="002D0AC4"/>
    <w:rsid w:val="002D19E7"/>
    <w:rsid w:val="002D2F3C"/>
    <w:rsid w:val="002D360B"/>
    <w:rsid w:val="002D3907"/>
    <w:rsid w:val="002D7148"/>
    <w:rsid w:val="002E678B"/>
    <w:rsid w:val="00301187"/>
    <w:rsid w:val="003017DA"/>
    <w:rsid w:val="00301BA9"/>
    <w:rsid w:val="00303C42"/>
    <w:rsid w:val="00303FFC"/>
    <w:rsid w:val="003046AE"/>
    <w:rsid w:val="0030480C"/>
    <w:rsid w:val="0030621E"/>
    <w:rsid w:val="003067C1"/>
    <w:rsid w:val="0031100D"/>
    <w:rsid w:val="0031178A"/>
    <w:rsid w:val="00312AE0"/>
    <w:rsid w:val="003209B1"/>
    <w:rsid w:val="00322B9B"/>
    <w:rsid w:val="00324325"/>
    <w:rsid w:val="00324CE3"/>
    <w:rsid w:val="00331B5D"/>
    <w:rsid w:val="00335F00"/>
    <w:rsid w:val="003421CF"/>
    <w:rsid w:val="00346063"/>
    <w:rsid w:val="0034751D"/>
    <w:rsid w:val="00351873"/>
    <w:rsid w:val="00351FE9"/>
    <w:rsid w:val="00353F97"/>
    <w:rsid w:val="00354E64"/>
    <w:rsid w:val="00356F84"/>
    <w:rsid w:val="00362290"/>
    <w:rsid w:val="003655B0"/>
    <w:rsid w:val="0036678D"/>
    <w:rsid w:val="00366F55"/>
    <w:rsid w:val="00371FC2"/>
    <w:rsid w:val="00373632"/>
    <w:rsid w:val="00374D58"/>
    <w:rsid w:val="00381B89"/>
    <w:rsid w:val="00384551"/>
    <w:rsid w:val="00385BE0"/>
    <w:rsid w:val="0039060E"/>
    <w:rsid w:val="00393551"/>
    <w:rsid w:val="00393C6C"/>
    <w:rsid w:val="0039546A"/>
    <w:rsid w:val="003A351C"/>
    <w:rsid w:val="003B22B7"/>
    <w:rsid w:val="003B4516"/>
    <w:rsid w:val="003B7606"/>
    <w:rsid w:val="003C2076"/>
    <w:rsid w:val="003D628D"/>
    <w:rsid w:val="003E2C6A"/>
    <w:rsid w:val="003E2D96"/>
    <w:rsid w:val="003E56A6"/>
    <w:rsid w:val="003E5D97"/>
    <w:rsid w:val="003E625A"/>
    <w:rsid w:val="003E71A4"/>
    <w:rsid w:val="003E739F"/>
    <w:rsid w:val="003F221F"/>
    <w:rsid w:val="003F2611"/>
    <w:rsid w:val="003F719F"/>
    <w:rsid w:val="00400F19"/>
    <w:rsid w:val="004015D2"/>
    <w:rsid w:val="00402F1C"/>
    <w:rsid w:val="00403135"/>
    <w:rsid w:val="00404041"/>
    <w:rsid w:val="00404C29"/>
    <w:rsid w:val="00405CAD"/>
    <w:rsid w:val="00410EF8"/>
    <w:rsid w:val="0041751B"/>
    <w:rsid w:val="00424992"/>
    <w:rsid w:val="00426960"/>
    <w:rsid w:val="00426A50"/>
    <w:rsid w:val="00427A72"/>
    <w:rsid w:val="004318C2"/>
    <w:rsid w:val="00431CE4"/>
    <w:rsid w:val="00433CA6"/>
    <w:rsid w:val="00434386"/>
    <w:rsid w:val="004358B1"/>
    <w:rsid w:val="00437A4C"/>
    <w:rsid w:val="0044479B"/>
    <w:rsid w:val="00446914"/>
    <w:rsid w:val="004478A9"/>
    <w:rsid w:val="00452786"/>
    <w:rsid w:val="00452792"/>
    <w:rsid w:val="00454A5B"/>
    <w:rsid w:val="004569AC"/>
    <w:rsid w:val="00457306"/>
    <w:rsid w:val="0045774A"/>
    <w:rsid w:val="00460EAE"/>
    <w:rsid w:val="00464172"/>
    <w:rsid w:val="00473A4D"/>
    <w:rsid w:val="004746D9"/>
    <w:rsid w:val="00480412"/>
    <w:rsid w:val="00481690"/>
    <w:rsid w:val="00481846"/>
    <w:rsid w:val="00490360"/>
    <w:rsid w:val="00492FC9"/>
    <w:rsid w:val="00496029"/>
    <w:rsid w:val="00496662"/>
    <w:rsid w:val="004A0C80"/>
    <w:rsid w:val="004A190C"/>
    <w:rsid w:val="004A2522"/>
    <w:rsid w:val="004B0199"/>
    <w:rsid w:val="004B42F7"/>
    <w:rsid w:val="004B44AE"/>
    <w:rsid w:val="004C1EA1"/>
    <w:rsid w:val="004C3FA0"/>
    <w:rsid w:val="004C4923"/>
    <w:rsid w:val="004C7DA8"/>
    <w:rsid w:val="004E1351"/>
    <w:rsid w:val="004E1987"/>
    <w:rsid w:val="004E2ACE"/>
    <w:rsid w:val="004E6079"/>
    <w:rsid w:val="004E6326"/>
    <w:rsid w:val="004E7581"/>
    <w:rsid w:val="004F36D1"/>
    <w:rsid w:val="005004C8"/>
    <w:rsid w:val="00502837"/>
    <w:rsid w:val="00503EC5"/>
    <w:rsid w:val="00505612"/>
    <w:rsid w:val="0050642B"/>
    <w:rsid w:val="00517A9A"/>
    <w:rsid w:val="00520204"/>
    <w:rsid w:val="00524CE4"/>
    <w:rsid w:val="005350C8"/>
    <w:rsid w:val="005363BA"/>
    <w:rsid w:val="00537879"/>
    <w:rsid w:val="00540120"/>
    <w:rsid w:val="005467AE"/>
    <w:rsid w:val="00546999"/>
    <w:rsid w:val="0055050A"/>
    <w:rsid w:val="00553FF2"/>
    <w:rsid w:val="00561BFA"/>
    <w:rsid w:val="00570157"/>
    <w:rsid w:val="005709E6"/>
    <w:rsid w:val="005765B3"/>
    <w:rsid w:val="005800D4"/>
    <w:rsid w:val="00582242"/>
    <w:rsid w:val="00582310"/>
    <w:rsid w:val="00584768"/>
    <w:rsid w:val="00584D76"/>
    <w:rsid w:val="0059001B"/>
    <w:rsid w:val="00590234"/>
    <w:rsid w:val="00590256"/>
    <w:rsid w:val="00593F9A"/>
    <w:rsid w:val="00594232"/>
    <w:rsid w:val="00594E9D"/>
    <w:rsid w:val="005A131A"/>
    <w:rsid w:val="005A1DE1"/>
    <w:rsid w:val="005A2762"/>
    <w:rsid w:val="005A2EAE"/>
    <w:rsid w:val="005A4891"/>
    <w:rsid w:val="005B137C"/>
    <w:rsid w:val="005B1765"/>
    <w:rsid w:val="005B1EB6"/>
    <w:rsid w:val="005B26D7"/>
    <w:rsid w:val="005B2F4B"/>
    <w:rsid w:val="005B4A1D"/>
    <w:rsid w:val="005B7B5D"/>
    <w:rsid w:val="005C0D86"/>
    <w:rsid w:val="005C3DC2"/>
    <w:rsid w:val="005C43ED"/>
    <w:rsid w:val="005C57E7"/>
    <w:rsid w:val="005C57EC"/>
    <w:rsid w:val="005D022F"/>
    <w:rsid w:val="005D3BEC"/>
    <w:rsid w:val="005D57F8"/>
    <w:rsid w:val="005D6449"/>
    <w:rsid w:val="005E2BE3"/>
    <w:rsid w:val="005E60FD"/>
    <w:rsid w:val="005E673B"/>
    <w:rsid w:val="005E7AE8"/>
    <w:rsid w:val="005F310A"/>
    <w:rsid w:val="005F3CB7"/>
    <w:rsid w:val="005F60BF"/>
    <w:rsid w:val="005F6507"/>
    <w:rsid w:val="0060293D"/>
    <w:rsid w:val="00605C0A"/>
    <w:rsid w:val="00605E0E"/>
    <w:rsid w:val="00612377"/>
    <w:rsid w:val="00612682"/>
    <w:rsid w:val="006134D8"/>
    <w:rsid w:val="00615723"/>
    <w:rsid w:val="00616D0C"/>
    <w:rsid w:val="006327CD"/>
    <w:rsid w:val="0063351C"/>
    <w:rsid w:val="00635B97"/>
    <w:rsid w:val="00636C53"/>
    <w:rsid w:val="00637BC9"/>
    <w:rsid w:val="00637C4D"/>
    <w:rsid w:val="0064312E"/>
    <w:rsid w:val="00643449"/>
    <w:rsid w:val="00652139"/>
    <w:rsid w:val="0065737B"/>
    <w:rsid w:val="00657551"/>
    <w:rsid w:val="00657695"/>
    <w:rsid w:val="00661FDE"/>
    <w:rsid w:val="006628FC"/>
    <w:rsid w:val="00662A0C"/>
    <w:rsid w:val="0066315F"/>
    <w:rsid w:val="00663AE2"/>
    <w:rsid w:val="00666205"/>
    <w:rsid w:val="00667CEC"/>
    <w:rsid w:val="006708A3"/>
    <w:rsid w:val="00672105"/>
    <w:rsid w:val="00672395"/>
    <w:rsid w:val="0067416D"/>
    <w:rsid w:val="00674A78"/>
    <w:rsid w:val="006817F8"/>
    <w:rsid w:val="00681858"/>
    <w:rsid w:val="006820F6"/>
    <w:rsid w:val="00686B8D"/>
    <w:rsid w:val="006917B3"/>
    <w:rsid w:val="006936EA"/>
    <w:rsid w:val="00695FA6"/>
    <w:rsid w:val="006977A3"/>
    <w:rsid w:val="006A2283"/>
    <w:rsid w:val="006B194F"/>
    <w:rsid w:val="006B35A8"/>
    <w:rsid w:val="006B64E9"/>
    <w:rsid w:val="006B7E89"/>
    <w:rsid w:val="006C5A9B"/>
    <w:rsid w:val="006C733E"/>
    <w:rsid w:val="006C7B72"/>
    <w:rsid w:val="006D0328"/>
    <w:rsid w:val="006D3AE3"/>
    <w:rsid w:val="006D425F"/>
    <w:rsid w:val="006D48F1"/>
    <w:rsid w:val="006D7D01"/>
    <w:rsid w:val="006E2D19"/>
    <w:rsid w:val="006E3E8C"/>
    <w:rsid w:val="006F0755"/>
    <w:rsid w:val="006F0EB6"/>
    <w:rsid w:val="006F1C34"/>
    <w:rsid w:val="006F246E"/>
    <w:rsid w:val="007020D8"/>
    <w:rsid w:val="007043DA"/>
    <w:rsid w:val="0070763D"/>
    <w:rsid w:val="007077C5"/>
    <w:rsid w:val="0071003A"/>
    <w:rsid w:val="0071523A"/>
    <w:rsid w:val="00715D04"/>
    <w:rsid w:val="007165FF"/>
    <w:rsid w:val="007174D1"/>
    <w:rsid w:val="00725F01"/>
    <w:rsid w:val="00730397"/>
    <w:rsid w:val="0073290A"/>
    <w:rsid w:val="007349E8"/>
    <w:rsid w:val="0073646C"/>
    <w:rsid w:val="007371D9"/>
    <w:rsid w:val="00744810"/>
    <w:rsid w:val="007451AD"/>
    <w:rsid w:val="00751CA8"/>
    <w:rsid w:val="007532CE"/>
    <w:rsid w:val="007567CC"/>
    <w:rsid w:val="00762E28"/>
    <w:rsid w:val="007703B0"/>
    <w:rsid w:val="00770782"/>
    <w:rsid w:val="00777A4E"/>
    <w:rsid w:val="0079254C"/>
    <w:rsid w:val="007A0026"/>
    <w:rsid w:val="007B62C3"/>
    <w:rsid w:val="007C74B1"/>
    <w:rsid w:val="007C7B92"/>
    <w:rsid w:val="007C7C79"/>
    <w:rsid w:val="007C7C96"/>
    <w:rsid w:val="007D0216"/>
    <w:rsid w:val="007D1376"/>
    <w:rsid w:val="007D2AA1"/>
    <w:rsid w:val="007D68BD"/>
    <w:rsid w:val="007E0670"/>
    <w:rsid w:val="007E0FE0"/>
    <w:rsid w:val="007E23C8"/>
    <w:rsid w:val="007E2779"/>
    <w:rsid w:val="007E297E"/>
    <w:rsid w:val="007E320A"/>
    <w:rsid w:val="007E464A"/>
    <w:rsid w:val="007E5E7B"/>
    <w:rsid w:val="00807726"/>
    <w:rsid w:val="008109A0"/>
    <w:rsid w:val="00811CF3"/>
    <w:rsid w:val="0081435A"/>
    <w:rsid w:val="00815CA8"/>
    <w:rsid w:val="0082375B"/>
    <w:rsid w:val="00826A3B"/>
    <w:rsid w:val="00827C54"/>
    <w:rsid w:val="00840164"/>
    <w:rsid w:val="00844903"/>
    <w:rsid w:val="00845D92"/>
    <w:rsid w:val="00846B35"/>
    <w:rsid w:val="0085216B"/>
    <w:rsid w:val="00855336"/>
    <w:rsid w:val="00857327"/>
    <w:rsid w:val="008576E3"/>
    <w:rsid w:val="00857D38"/>
    <w:rsid w:val="00861D2D"/>
    <w:rsid w:val="008665C7"/>
    <w:rsid w:val="008671B7"/>
    <w:rsid w:val="00867447"/>
    <w:rsid w:val="00875B7A"/>
    <w:rsid w:val="00881274"/>
    <w:rsid w:val="008867BB"/>
    <w:rsid w:val="00890940"/>
    <w:rsid w:val="00893FA2"/>
    <w:rsid w:val="008A0835"/>
    <w:rsid w:val="008A0FE5"/>
    <w:rsid w:val="008A152E"/>
    <w:rsid w:val="008A166C"/>
    <w:rsid w:val="008A1CD9"/>
    <w:rsid w:val="008A1EDB"/>
    <w:rsid w:val="008A5166"/>
    <w:rsid w:val="008A5204"/>
    <w:rsid w:val="008A6AF2"/>
    <w:rsid w:val="008A77CC"/>
    <w:rsid w:val="008B3000"/>
    <w:rsid w:val="008B6E21"/>
    <w:rsid w:val="008C7DF5"/>
    <w:rsid w:val="008D1A79"/>
    <w:rsid w:val="008D1BD0"/>
    <w:rsid w:val="008D206E"/>
    <w:rsid w:val="008D32DC"/>
    <w:rsid w:val="008D5A35"/>
    <w:rsid w:val="008D7B48"/>
    <w:rsid w:val="008E276E"/>
    <w:rsid w:val="008E3EF8"/>
    <w:rsid w:val="008E41DC"/>
    <w:rsid w:val="008E5FC0"/>
    <w:rsid w:val="008F0DA6"/>
    <w:rsid w:val="008F60A3"/>
    <w:rsid w:val="008F7EE6"/>
    <w:rsid w:val="0090027F"/>
    <w:rsid w:val="00900BF9"/>
    <w:rsid w:val="00903E9C"/>
    <w:rsid w:val="00905A2C"/>
    <w:rsid w:val="00906F6E"/>
    <w:rsid w:val="00912C37"/>
    <w:rsid w:val="00913116"/>
    <w:rsid w:val="009177D8"/>
    <w:rsid w:val="009221BB"/>
    <w:rsid w:val="00922398"/>
    <w:rsid w:val="0092764A"/>
    <w:rsid w:val="00930D58"/>
    <w:rsid w:val="00931CB3"/>
    <w:rsid w:val="00937358"/>
    <w:rsid w:val="009376EB"/>
    <w:rsid w:val="0094419E"/>
    <w:rsid w:val="009546CF"/>
    <w:rsid w:val="00955712"/>
    <w:rsid w:val="009601ED"/>
    <w:rsid w:val="00961E53"/>
    <w:rsid w:val="00967556"/>
    <w:rsid w:val="009752EA"/>
    <w:rsid w:val="009773A8"/>
    <w:rsid w:val="0098216A"/>
    <w:rsid w:val="009867F3"/>
    <w:rsid w:val="00987FA7"/>
    <w:rsid w:val="009902B2"/>
    <w:rsid w:val="00992437"/>
    <w:rsid w:val="009A263F"/>
    <w:rsid w:val="009A39D1"/>
    <w:rsid w:val="009A408F"/>
    <w:rsid w:val="009A53FB"/>
    <w:rsid w:val="009B593D"/>
    <w:rsid w:val="009B60E6"/>
    <w:rsid w:val="009B651F"/>
    <w:rsid w:val="009B6AB9"/>
    <w:rsid w:val="009C13F1"/>
    <w:rsid w:val="009C1637"/>
    <w:rsid w:val="009C1B8D"/>
    <w:rsid w:val="009D3FFF"/>
    <w:rsid w:val="009D5130"/>
    <w:rsid w:val="009D5D50"/>
    <w:rsid w:val="009D7740"/>
    <w:rsid w:val="009E0FC3"/>
    <w:rsid w:val="009E4FB2"/>
    <w:rsid w:val="009E6971"/>
    <w:rsid w:val="009F2FE3"/>
    <w:rsid w:val="009F3C0B"/>
    <w:rsid w:val="009F3DCA"/>
    <w:rsid w:val="009F422F"/>
    <w:rsid w:val="009F575B"/>
    <w:rsid w:val="00A03969"/>
    <w:rsid w:val="00A075B9"/>
    <w:rsid w:val="00A12C99"/>
    <w:rsid w:val="00A13CB7"/>
    <w:rsid w:val="00A211EB"/>
    <w:rsid w:val="00A24AC5"/>
    <w:rsid w:val="00A25EA2"/>
    <w:rsid w:val="00A26857"/>
    <w:rsid w:val="00A31426"/>
    <w:rsid w:val="00A34A18"/>
    <w:rsid w:val="00A40975"/>
    <w:rsid w:val="00A412DC"/>
    <w:rsid w:val="00A47C84"/>
    <w:rsid w:val="00A51E98"/>
    <w:rsid w:val="00A52EC0"/>
    <w:rsid w:val="00A541F6"/>
    <w:rsid w:val="00A54295"/>
    <w:rsid w:val="00A569E9"/>
    <w:rsid w:val="00A575B2"/>
    <w:rsid w:val="00A61A40"/>
    <w:rsid w:val="00A62DA8"/>
    <w:rsid w:val="00A651B0"/>
    <w:rsid w:val="00A6628D"/>
    <w:rsid w:val="00A702FE"/>
    <w:rsid w:val="00A71207"/>
    <w:rsid w:val="00A7237C"/>
    <w:rsid w:val="00A80D4F"/>
    <w:rsid w:val="00A82168"/>
    <w:rsid w:val="00A858AB"/>
    <w:rsid w:val="00A862F6"/>
    <w:rsid w:val="00A94148"/>
    <w:rsid w:val="00AA0B30"/>
    <w:rsid w:val="00AB205C"/>
    <w:rsid w:val="00AB32ED"/>
    <w:rsid w:val="00AC0322"/>
    <w:rsid w:val="00AC2268"/>
    <w:rsid w:val="00AC4222"/>
    <w:rsid w:val="00AC4564"/>
    <w:rsid w:val="00AC65F6"/>
    <w:rsid w:val="00AD02C1"/>
    <w:rsid w:val="00AD15C0"/>
    <w:rsid w:val="00AD15EB"/>
    <w:rsid w:val="00AD258E"/>
    <w:rsid w:val="00AD2C8D"/>
    <w:rsid w:val="00AD3326"/>
    <w:rsid w:val="00AD505B"/>
    <w:rsid w:val="00AD5B5D"/>
    <w:rsid w:val="00AD6A3C"/>
    <w:rsid w:val="00AD6BE4"/>
    <w:rsid w:val="00AD7681"/>
    <w:rsid w:val="00AE3941"/>
    <w:rsid w:val="00AE5177"/>
    <w:rsid w:val="00AF0B44"/>
    <w:rsid w:val="00AF20BE"/>
    <w:rsid w:val="00AF41BA"/>
    <w:rsid w:val="00AF57DC"/>
    <w:rsid w:val="00B0075A"/>
    <w:rsid w:val="00B00D70"/>
    <w:rsid w:val="00B039D9"/>
    <w:rsid w:val="00B04008"/>
    <w:rsid w:val="00B04760"/>
    <w:rsid w:val="00B1453B"/>
    <w:rsid w:val="00B14777"/>
    <w:rsid w:val="00B16A19"/>
    <w:rsid w:val="00B17132"/>
    <w:rsid w:val="00B26A6A"/>
    <w:rsid w:val="00B27160"/>
    <w:rsid w:val="00B36F1E"/>
    <w:rsid w:val="00B42288"/>
    <w:rsid w:val="00B44B82"/>
    <w:rsid w:val="00B47EAE"/>
    <w:rsid w:val="00B5070E"/>
    <w:rsid w:val="00B55658"/>
    <w:rsid w:val="00B62B46"/>
    <w:rsid w:val="00B65964"/>
    <w:rsid w:val="00B664E8"/>
    <w:rsid w:val="00B6717C"/>
    <w:rsid w:val="00B677AA"/>
    <w:rsid w:val="00B82115"/>
    <w:rsid w:val="00B82904"/>
    <w:rsid w:val="00B82FE5"/>
    <w:rsid w:val="00B87EE7"/>
    <w:rsid w:val="00B92CAF"/>
    <w:rsid w:val="00B95D07"/>
    <w:rsid w:val="00B9692F"/>
    <w:rsid w:val="00BA0C23"/>
    <w:rsid w:val="00BA3881"/>
    <w:rsid w:val="00BA41B6"/>
    <w:rsid w:val="00BA4AED"/>
    <w:rsid w:val="00BA4EB0"/>
    <w:rsid w:val="00BA749E"/>
    <w:rsid w:val="00BA7ABC"/>
    <w:rsid w:val="00BB04EB"/>
    <w:rsid w:val="00BB22DE"/>
    <w:rsid w:val="00BC1DB1"/>
    <w:rsid w:val="00BC33FE"/>
    <w:rsid w:val="00BC3F0E"/>
    <w:rsid w:val="00BC4F9B"/>
    <w:rsid w:val="00BC53C7"/>
    <w:rsid w:val="00BC5C51"/>
    <w:rsid w:val="00BC7B84"/>
    <w:rsid w:val="00BD1C40"/>
    <w:rsid w:val="00BD64F7"/>
    <w:rsid w:val="00BD7111"/>
    <w:rsid w:val="00BD7492"/>
    <w:rsid w:val="00BF00E2"/>
    <w:rsid w:val="00BF098F"/>
    <w:rsid w:val="00BF0DE6"/>
    <w:rsid w:val="00C033F8"/>
    <w:rsid w:val="00C04C30"/>
    <w:rsid w:val="00C13B73"/>
    <w:rsid w:val="00C13C79"/>
    <w:rsid w:val="00C169B3"/>
    <w:rsid w:val="00C23277"/>
    <w:rsid w:val="00C2695D"/>
    <w:rsid w:val="00C30B88"/>
    <w:rsid w:val="00C32601"/>
    <w:rsid w:val="00C3361C"/>
    <w:rsid w:val="00C349EE"/>
    <w:rsid w:val="00C35150"/>
    <w:rsid w:val="00C36D3B"/>
    <w:rsid w:val="00C40461"/>
    <w:rsid w:val="00C434CE"/>
    <w:rsid w:val="00C4502D"/>
    <w:rsid w:val="00C46A93"/>
    <w:rsid w:val="00C47B99"/>
    <w:rsid w:val="00C47EC2"/>
    <w:rsid w:val="00C5070E"/>
    <w:rsid w:val="00C549F2"/>
    <w:rsid w:val="00C55B76"/>
    <w:rsid w:val="00C562C2"/>
    <w:rsid w:val="00C57DF3"/>
    <w:rsid w:val="00C601E0"/>
    <w:rsid w:val="00C61A96"/>
    <w:rsid w:val="00C63F47"/>
    <w:rsid w:val="00C6618E"/>
    <w:rsid w:val="00C66F5F"/>
    <w:rsid w:val="00C70F38"/>
    <w:rsid w:val="00C71B3F"/>
    <w:rsid w:val="00C74D21"/>
    <w:rsid w:val="00C753CF"/>
    <w:rsid w:val="00C75447"/>
    <w:rsid w:val="00C754D4"/>
    <w:rsid w:val="00C81017"/>
    <w:rsid w:val="00C82DFA"/>
    <w:rsid w:val="00C90251"/>
    <w:rsid w:val="00C904C4"/>
    <w:rsid w:val="00C91B74"/>
    <w:rsid w:val="00C91C83"/>
    <w:rsid w:val="00C92A50"/>
    <w:rsid w:val="00C93EE5"/>
    <w:rsid w:val="00C9440C"/>
    <w:rsid w:val="00C97B51"/>
    <w:rsid w:val="00CB06A8"/>
    <w:rsid w:val="00CB43CE"/>
    <w:rsid w:val="00CC0DD8"/>
    <w:rsid w:val="00CC1922"/>
    <w:rsid w:val="00CC651B"/>
    <w:rsid w:val="00CD1AF2"/>
    <w:rsid w:val="00CD5F96"/>
    <w:rsid w:val="00CD7534"/>
    <w:rsid w:val="00CD7CDF"/>
    <w:rsid w:val="00CE2C4D"/>
    <w:rsid w:val="00CE35DB"/>
    <w:rsid w:val="00CF043B"/>
    <w:rsid w:val="00CF04B5"/>
    <w:rsid w:val="00CF4942"/>
    <w:rsid w:val="00CF5F6F"/>
    <w:rsid w:val="00CF67CC"/>
    <w:rsid w:val="00CF6E51"/>
    <w:rsid w:val="00CF727C"/>
    <w:rsid w:val="00D020E9"/>
    <w:rsid w:val="00D03D0C"/>
    <w:rsid w:val="00D05499"/>
    <w:rsid w:val="00D2006C"/>
    <w:rsid w:val="00D225D5"/>
    <w:rsid w:val="00D24589"/>
    <w:rsid w:val="00D257DB"/>
    <w:rsid w:val="00D2702E"/>
    <w:rsid w:val="00D34DFE"/>
    <w:rsid w:val="00D46736"/>
    <w:rsid w:val="00D46E37"/>
    <w:rsid w:val="00D51F77"/>
    <w:rsid w:val="00D56A2F"/>
    <w:rsid w:val="00D57A11"/>
    <w:rsid w:val="00D62A52"/>
    <w:rsid w:val="00D711C4"/>
    <w:rsid w:val="00D74711"/>
    <w:rsid w:val="00D80F13"/>
    <w:rsid w:val="00D815D5"/>
    <w:rsid w:val="00D818E2"/>
    <w:rsid w:val="00D85A3E"/>
    <w:rsid w:val="00D86344"/>
    <w:rsid w:val="00D90296"/>
    <w:rsid w:val="00D911B2"/>
    <w:rsid w:val="00D9333D"/>
    <w:rsid w:val="00DA0015"/>
    <w:rsid w:val="00DA0F9F"/>
    <w:rsid w:val="00DA2FEC"/>
    <w:rsid w:val="00DA426C"/>
    <w:rsid w:val="00DA43C6"/>
    <w:rsid w:val="00DA7BA8"/>
    <w:rsid w:val="00DB1744"/>
    <w:rsid w:val="00DB1C16"/>
    <w:rsid w:val="00DB3E22"/>
    <w:rsid w:val="00DB52A8"/>
    <w:rsid w:val="00DB57C8"/>
    <w:rsid w:val="00DB697C"/>
    <w:rsid w:val="00DC58CC"/>
    <w:rsid w:val="00DC661A"/>
    <w:rsid w:val="00DD21F0"/>
    <w:rsid w:val="00DD4BCD"/>
    <w:rsid w:val="00DD4EDA"/>
    <w:rsid w:val="00DE3B6C"/>
    <w:rsid w:val="00DE4DAE"/>
    <w:rsid w:val="00DE5626"/>
    <w:rsid w:val="00DE6046"/>
    <w:rsid w:val="00DE7553"/>
    <w:rsid w:val="00DE76AA"/>
    <w:rsid w:val="00DF00A5"/>
    <w:rsid w:val="00DF254C"/>
    <w:rsid w:val="00DF2CC9"/>
    <w:rsid w:val="00DF47CB"/>
    <w:rsid w:val="00DF712D"/>
    <w:rsid w:val="00DF7CD8"/>
    <w:rsid w:val="00E025D6"/>
    <w:rsid w:val="00E06363"/>
    <w:rsid w:val="00E07D6E"/>
    <w:rsid w:val="00E12C9A"/>
    <w:rsid w:val="00E13E26"/>
    <w:rsid w:val="00E161DF"/>
    <w:rsid w:val="00E20DC5"/>
    <w:rsid w:val="00E21594"/>
    <w:rsid w:val="00E217D7"/>
    <w:rsid w:val="00E22651"/>
    <w:rsid w:val="00E2302B"/>
    <w:rsid w:val="00E258CF"/>
    <w:rsid w:val="00E344C6"/>
    <w:rsid w:val="00E4059F"/>
    <w:rsid w:val="00E4236D"/>
    <w:rsid w:val="00E429E1"/>
    <w:rsid w:val="00E510AD"/>
    <w:rsid w:val="00E52A4B"/>
    <w:rsid w:val="00E54EF2"/>
    <w:rsid w:val="00E55A40"/>
    <w:rsid w:val="00E56A65"/>
    <w:rsid w:val="00E65314"/>
    <w:rsid w:val="00E71922"/>
    <w:rsid w:val="00E71AB8"/>
    <w:rsid w:val="00E72AF0"/>
    <w:rsid w:val="00E72C79"/>
    <w:rsid w:val="00E75B0A"/>
    <w:rsid w:val="00E821A0"/>
    <w:rsid w:val="00E85203"/>
    <w:rsid w:val="00E873BD"/>
    <w:rsid w:val="00E91E3B"/>
    <w:rsid w:val="00E91EF6"/>
    <w:rsid w:val="00E946CE"/>
    <w:rsid w:val="00E97B0F"/>
    <w:rsid w:val="00EA07FF"/>
    <w:rsid w:val="00EA0AEB"/>
    <w:rsid w:val="00EA0D89"/>
    <w:rsid w:val="00EA1AE4"/>
    <w:rsid w:val="00EA2338"/>
    <w:rsid w:val="00EA2506"/>
    <w:rsid w:val="00EA368B"/>
    <w:rsid w:val="00EA7E45"/>
    <w:rsid w:val="00EB0D74"/>
    <w:rsid w:val="00EB308D"/>
    <w:rsid w:val="00EB4145"/>
    <w:rsid w:val="00EC3BC3"/>
    <w:rsid w:val="00EC491C"/>
    <w:rsid w:val="00EC7873"/>
    <w:rsid w:val="00ED10BD"/>
    <w:rsid w:val="00ED2819"/>
    <w:rsid w:val="00ED36F0"/>
    <w:rsid w:val="00ED3B33"/>
    <w:rsid w:val="00ED6B72"/>
    <w:rsid w:val="00EE0A54"/>
    <w:rsid w:val="00EE0D48"/>
    <w:rsid w:val="00EE3CCC"/>
    <w:rsid w:val="00EE4035"/>
    <w:rsid w:val="00EE45C2"/>
    <w:rsid w:val="00EE4957"/>
    <w:rsid w:val="00EE69BB"/>
    <w:rsid w:val="00EE6CC3"/>
    <w:rsid w:val="00EF3452"/>
    <w:rsid w:val="00EF3AD6"/>
    <w:rsid w:val="00EF7C27"/>
    <w:rsid w:val="00F05273"/>
    <w:rsid w:val="00F102B5"/>
    <w:rsid w:val="00F13DE8"/>
    <w:rsid w:val="00F16124"/>
    <w:rsid w:val="00F20AFF"/>
    <w:rsid w:val="00F30623"/>
    <w:rsid w:val="00F3200D"/>
    <w:rsid w:val="00F36603"/>
    <w:rsid w:val="00F40EE7"/>
    <w:rsid w:val="00F41C5D"/>
    <w:rsid w:val="00F43D92"/>
    <w:rsid w:val="00F44392"/>
    <w:rsid w:val="00F52E78"/>
    <w:rsid w:val="00F539B1"/>
    <w:rsid w:val="00F55B3D"/>
    <w:rsid w:val="00F62685"/>
    <w:rsid w:val="00F634F2"/>
    <w:rsid w:val="00F67F61"/>
    <w:rsid w:val="00F7058F"/>
    <w:rsid w:val="00F751AF"/>
    <w:rsid w:val="00F76D02"/>
    <w:rsid w:val="00F80638"/>
    <w:rsid w:val="00F813D5"/>
    <w:rsid w:val="00F81F45"/>
    <w:rsid w:val="00F94D48"/>
    <w:rsid w:val="00FA4AAA"/>
    <w:rsid w:val="00FA63C3"/>
    <w:rsid w:val="00FB20EF"/>
    <w:rsid w:val="00FB57C6"/>
    <w:rsid w:val="00FB7F7E"/>
    <w:rsid w:val="00FC24CF"/>
    <w:rsid w:val="00FC76BC"/>
    <w:rsid w:val="00FD439C"/>
    <w:rsid w:val="00FD7074"/>
    <w:rsid w:val="00FD724F"/>
    <w:rsid w:val="00FE0D08"/>
    <w:rsid w:val="00FE22D0"/>
    <w:rsid w:val="00FF0910"/>
    <w:rsid w:val="00FF0DDA"/>
    <w:rsid w:val="00FF0EEE"/>
    <w:rsid w:val="00FF19B9"/>
    <w:rsid w:val="00FF1D6B"/>
    <w:rsid w:val="00FF6B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8810"/>
  <w15:chartTrackingRefBased/>
  <w15:docId w15:val="{4E9F7658-5AA6-4A2D-B5EF-1D954AD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2D"/>
    <w:rPr>
      <w:sz w:val="22"/>
    </w:rPr>
  </w:style>
  <w:style w:type="paragraph" w:styleId="Heading1">
    <w:name w:val="heading 1"/>
    <w:basedOn w:val="Normal"/>
    <w:next w:val="Normal"/>
    <w:semiHidden/>
    <w:qFormat/>
    <w:rsid w:val="00FF0EEE"/>
    <w:pPr>
      <w:keepNext/>
      <w:numPr>
        <w:numId w:val="14"/>
      </w:numPr>
      <w:pBdr>
        <w:bottom w:val="single" w:sz="12" w:space="1" w:color="auto"/>
      </w:pBdr>
      <w:tabs>
        <w:tab w:val="right" w:pos="8568"/>
      </w:tabs>
      <w:spacing w:before="1300" w:after="540"/>
      <w:outlineLvl w:val="0"/>
    </w:pPr>
    <w:rPr>
      <w:b/>
      <w:kern w:val="32"/>
      <w:sz w:val="26"/>
      <w:szCs w:val="24"/>
    </w:rPr>
  </w:style>
  <w:style w:type="paragraph" w:styleId="Heading2">
    <w:name w:val="heading 2"/>
    <w:basedOn w:val="Normal"/>
    <w:next w:val="Normal"/>
    <w:semiHidden/>
    <w:rsid w:val="00A24AC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semiHidden/>
    <w:rsid w:val="00A24AC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semiHidden/>
    <w:rsid w:val="00A24AC5"/>
    <w:pPr>
      <w:keepNext/>
      <w:numPr>
        <w:ilvl w:val="3"/>
        <w:numId w:val="14"/>
      </w:numPr>
      <w:spacing w:before="240" w:after="60"/>
      <w:outlineLvl w:val="3"/>
    </w:pPr>
    <w:rPr>
      <w:b/>
      <w:bCs/>
      <w:sz w:val="28"/>
      <w:szCs w:val="28"/>
    </w:rPr>
  </w:style>
  <w:style w:type="paragraph" w:styleId="Heading5">
    <w:name w:val="heading 5"/>
    <w:basedOn w:val="Normal"/>
    <w:next w:val="Normal"/>
    <w:semiHidden/>
    <w:rsid w:val="00A24AC5"/>
    <w:pPr>
      <w:numPr>
        <w:ilvl w:val="4"/>
        <w:numId w:val="14"/>
      </w:numPr>
      <w:spacing w:before="240" w:after="60"/>
      <w:outlineLvl w:val="4"/>
    </w:pPr>
    <w:rPr>
      <w:b/>
      <w:bCs/>
      <w:i/>
      <w:iCs/>
      <w:sz w:val="26"/>
      <w:szCs w:val="26"/>
    </w:rPr>
  </w:style>
  <w:style w:type="paragraph" w:styleId="Heading6">
    <w:name w:val="heading 6"/>
    <w:basedOn w:val="Normal"/>
    <w:next w:val="Normal"/>
    <w:semiHidden/>
    <w:rsid w:val="00A24AC5"/>
    <w:pPr>
      <w:numPr>
        <w:ilvl w:val="5"/>
        <w:numId w:val="14"/>
      </w:numPr>
      <w:spacing w:before="240" w:after="60"/>
      <w:outlineLvl w:val="5"/>
    </w:pPr>
    <w:rPr>
      <w:b/>
      <w:bCs/>
    </w:rPr>
  </w:style>
  <w:style w:type="paragraph" w:styleId="Heading7">
    <w:name w:val="heading 7"/>
    <w:basedOn w:val="Normal"/>
    <w:next w:val="Normal"/>
    <w:semiHidden/>
    <w:rsid w:val="00A24AC5"/>
    <w:pPr>
      <w:numPr>
        <w:ilvl w:val="6"/>
        <w:numId w:val="14"/>
      </w:numPr>
      <w:spacing w:before="240" w:after="60"/>
      <w:outlineLvl w:val="6"/>
    </w:pPr>
    <w:rPr>
      <w:szCs w:val="24"/>
    </w:rPr>
  </w:style>
  <w:style w:type="paragraph" w:styleId="Heading8">
    <w:name w:val="heading 8"/>
    <w:basedOn w:val="Normal"/>
    <w:next w:val="Normal"/>
    <w:semiHidden/>
    <w:rsid w:val="00A24AC5"/>
    <w:pPr>
      <w:numPr>
        <w:ilvl w:val="7"/>
        <w:numId w:val="14"/>
      </w:numPr>
      <w:spacing w:before="240" w:after="60"/>
      <w:outlineLvl w:val="7"/>
    </w:pPr>
    <w:rPr>
      <w:i/>
      <w:iCs/>
      <w:szCs w:val="24"/>
    </w:rPr>
  </w:style>
  <w:style w:type="paragraph" w:styleId="Heading9">
    <w:name w:val="heading 9"/>
    <w:basedOn w:val="Normal"/>
    <w:next w:val="Normal"/>
    <w:semiHidden/>
    <w:rsid w:val="00A24AC5"/>
    <w:pPr>
      <w:numPr>
        <w:ilvl w:val="8"/>
        <w:numId w:val="14"/>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AC5"/>
    <w:rPr>
      <w:color w:val="33CCCC"/>
      <w:szCs w:val="24"/>
    </w:rPr>
  </w:style>
  <w:style w:type="paragraph" w:styleId="BodyText2">
    <w:name w:val="Body Text 2"/>
    <w:basedOn w:val="Normal"/>
    <w:semiHidden/>
    <w:rsid w:val="00A24AC5"/>
    <w:rPr>
      <w:color w:val="0000FF"/>
      <w:szCs w:val="24"/>
    </w:rPr>
  </w:style>
  <w:style w:type="paragraph" w:styleId="BodyText3">
    <w:name w:val="Body Text 3"/>
    <w:basedOn w:val="Normal"/>
    <w:semiHidden/>
    <w:rsid w:val="00A24AC5"/>
    <w:rPr>
      <w:color w:val="FF0000"/>
      <w:szCs w:val="24"/>
    </w:rPr>
  </w:style>
  <w:style w:type="paragraph" w:customStyle="1" w:styleId="Bullet">
    <w:name w:val="Bullet"/>
    <w:basedOn w:val="Normal"/>
    <w:rsid w:val="00203284"/>
    <w:pPr>
      <w:numPr>
        <w:numId w:val="41"/>
      </w:numPr>
      <w:tabs>
        <w:tab w:val="clear" w:pos="720"/>
        <w:tab w:val="num" w:pos="360"/>
      </w:tabs>
      <w:spacing w:after="60"/>
      <w:ind w:left="360"/>
    </w:pPr>
    <w:rPr>
      <w:rFonts w:ascii="Times" w:hAnsi="Times"/>
    </w:rPr>
  </w:style>
  <w:style w:type="paragraph" w:customStyle="1" w:styleId="Bullet2">
    <w:name w:val="Bullet2"/>
    <w:basedOn w:val="Normal"/>
    <w:rsid w:val="00F55B3D"/>
    <w:pPr>
      <w:numPr>
        <w:ilvl w:val="1"/>
        <w:numId w:val="1"/>
      </w:numPr>
    </w:pPr>
  </w:style>
  <w:style w:type="paragraph" w:customStyle="1" w:styleId="Comment">
    <w:name w:val="Comment"/>
    <w:basedOn w:val="Normal"/>
    <w:next w:val="Normal"/>
    <w:rsid w:val="00FF0EEE"/>
    <w:pPr>
      <w:numPr>
        <w:numId w:val="5"/>
      </w:numPr>
      <w:spacing w:before="240" w:line="264" w:lineRule="auto"/>
      <w:outlineLvl w:val="2"/>
    </w:pPr>
  </w:style>
  <w:style w:type="character" w:styleId="CommentReference">
    <w:name w:val="annotation reference"/>
    <w:basedOn w:val="DefaultParagraphFont"/>
    <w:semiHidden/>
    <w:rsid w:val="00A24AC5"/>
    <w:rPr>
      <w:sz w:val="16"/>
      <w:szCs w:val="16"/>
    </w:rPr>
  </w:style>
  <w:style w:type="paragraph" w:styleId="CommentText">
    <w:name w:val="annotation text"/>
    <w:basedOn w:val="Normal"/>
    <w:semiHidden/>
    <w:rsid w:val="00A24AC5"/>
    <w:pPr>
      <w:tabs>
        <w:tab w:val="num" w:pos="720"/>
      </w:tabs>
      <w:ind w:left="720" w:hanging="360"/>
    </w:pPr>
  </w:style>
  <w:style w:type="paragraph" w:styleId="CommentSubject">
    <w:name w:val="annotation subject"/>
    <w:basedOn w:val="CommentText"/>
    <w:next w:val="CommentText"/>
    <w:semiHidden/>
    <w:rsid w:val="00A24AC5"/>
    <w:rPr>
      <w:b/>
      <w:bCs/>
    </w:rPr>
  </w:style>
  <w:style w:type="paragraph" w:customStyle="1" w:styleId="CommentResponseAdditionalParagraph">
    <w:name w:val="Comment/Response Additional Paragraph"/>
    <w:basedOn w:val="Normal"/>
    <w:rsid w:val="00FF0EEE"/>
    <w:pPr>
      <w:spacing w:line="264" w:lineRule="auto"/>
      <w:ind w:left="1440"/>
      <w:outlineLvl w:val="2"/>
    </w:pPr>
    <w:rPr>
      <w:szCs w:val="24"/>
    </w:rPr>
  </w:style>
  <w:style w:type="character" w:styleId="FollowedHyperlink">
    <w:name w:val="FollowedHyperlink"/>
    <w:basedOn w:val="DefaultParagraphFont"/>
    <w:semiHidden/>
    <w:rsid w:val="00A24AC5"/>
    <w:rPr>
      <w:color w:val="800080"/>
      <w:u w:val="single"/>
    </w:rPr>
  </w:style>
  <w:style w:type="paragraph" w:styleId="Footer">
    <w:name w:val="footer"/>
    <w:basedOn w:val="Normal"/>
    <w:semiHidden/>
    <w:rsid w:val="00A24AC5"/>
    <w:pPr>
      <w:tabs>
        <w:tab w:val="center" w:pos="4320"/>
        <w:tab w:val="right" w:pos="8640"/>
      </w:tabs>
    </w:pPr>
    <w:rPr>
      <w:szCs w:val="24"/>
    </w:rPr>
  </w:style>
  <w:style w:type="character" w:styleId="FootnoteReference">
    <w:name w:val="footnote reference"/>
    <w:basedOn w:val="DefaultParagraphFont"/>
    <w:semiHidden/>
    <w:rsid w:val="00A24AC5"/>
    <w:rPr>
      <w:vertAlign w:val="superscript"/>
    </w:rPr>
  </w:style>
  <w:style w:type="paragraph" w:styleId="FootnoteText">
    <w:name w:val="footnote text"/>
    <w:basedOn w:val="Normal"/>
    <w:autoRedefine/>
    <w:semiHidden/>
    <w:rsid w:val="00A24AC5"/>
    <w:pPr>
      <w:tabs>
        <w:tab w:val="left" w:pos="288"/>
      </w:tabs>
      <w:ind w:left="144" w:hanging="144"/>
    </w:pPr>
  </w:style>
  <w:style w:type="paragraph" w:styleId="Header">
    <w:name w:val="header"/>
    <w:basedOn w:val="Normal"/>
    <w:semiHidden/>
    <w:rsid w:val="00A24AC5"/>
    <w:pPr>
      <w:tabs>
        <w:tab w:val="center" w:pos="4320"/>
        <w:tab w:val="right" w:pos="8640"/>
      </w:tabs>
    </w:pPr>
    <w:rPr>
      <w:szCs w:val="24"/>
    </w:rPr>
  </w:style>
  <w:style w:type="character" w:styleId="Hyperlink">
    <w:name w:val="Hyperlink"/>
    <w:basedOn w:val="DefaultParagraphFont"/>
    <w:semiHidden/>
    <w:rsid w:val="00A24AC5"/>
    <w:rPr>
      <w:color w:val="0000FF"/>
      <w:u w:val="single"/>
    </w:rPr>
  </w:style>
  <w:style w:type="paragraph" w:customStyle="1" w:styleId="letterlist">
    <w:name w:val="letterlist"/>
    <w:basedOn w:val="Normal"/>
    <w:rsid w:val="00A24AC5"/>
    <w:pPr>
      <w:numPr>
        <w:numId w:val="28"/>
      </w:numPr>
    </w:pPr>
  </w:style>
  <w:style w:type="paragraph" w:customStyle="1" w:styleId="numberlist">
    <w:name w:val="numberlist"/>
    <w:basedOn w:val="Normal"/>
    <w:rsid w:val="00A24AC5"/>
    <w:pPr>
      <w:numPr>
        <w:numId w:val="16"/>
      </w:numPr>
      <w:tabs>
        <w:tab w:val="clear" w:pos="360"/>
        <w:tab w:val="num" w:pos="408"/>
      </w:tabs>
      <w:ind w:left="408"/>
    </w:pPr>
  </w:style>
  <w:style w:type="character" w:styleId="PageNumber">
    <w:name w:val="page number"/>
    <w:basedOn w:val="DefaultParagraphFont"/>
    <w:semiHidden/>
    <w:rsid w:val="00A24AC5"/>
  </w:style>
  <w:style w:type="paragraph" w:customStyle="1" w:styleId="Response">
    <w:name w:val="Response"/>
    <w:basedOn w:val="Normal"/>
    <w:next w:val="Normal"/>
    <w:rsid w:val="00FF0EEE"/>
    <w:pPr>
      <w:numPr>
        <w:numId w:val="17"/>
      </w:numPr>
      <w:spacing w:line="264" w:lineRule="auto"/>
      <w:outlineLvl w:val="2"/>
    </w:pPr>
  </w:style>
  <w:style w:type="table" w:styleId="TableGrid">
    <w:name w:val="Table Grid"/>
    <w:basedOn w:val="TableNormal"/>
    <w:semiHidden/>
    <w:rsid w:val="00A24A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semiHidden/>
    <w:rsid w:val="00A24AC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semiHidden/>
    <w:rsid w:val="00A24AC5"/>
    <w:pPr>
      <w:ind w:left="440" w:hanging="440"/>
    </w:pPr>
    <w:rPr>
      <w:caps/>
      <w:szCs w:val="24"/>
    </w:rPr>
  </w:style>
  <w:style w:type="paragraph" w:customStyle="1" w:styleId="TableTitle">
    <w:name w:val="Table Title"/>
    <w:rsid w:val="00480412"/>
    <w:pPr>
      <w:keepNext/>
      <w:jc w:val="right"/>
      <w:outlineLvl w:val="2"/>
    </w:pPr>
    <w:rPr>
      <w:b/>
      <w:noProof/>
      <w:sz w:val="24"/>
    </w:rPr>
  </w:style>
  <w:style w:type="paragraph" w:customStyle="1" w:styleId="TableHead">
    <w:name w:val="TableHead"/>
    <w:rsid w:val="00480412"/>
    <w:pPr>
      <w:spacing w:before="40"/>
      <w:jc w:val="center"/>
    </w:pPr>
    <w:rPr>
      <w:rFonts w:ascii="Arial" w:hAnsi="Arial"/>
      <w:b/>
      <w:sz w:val="18"/>
    </w:rPr>
  </w:style>
  <w:style w:type="paragraph" w:customStyle="1" w:styleId="TableText">
    <w:name w:val="TableText"/>
    <w:rsid w:val="00480412"/>
    <w:pPr>
      <w:spacing w:before="40"/>
      <w:ind w:left="29"/>
      <w:jc w:val="center"/>
    </w:pPr>
    <w:rPr>
      <w:rFonts w:ascii="Arial" w:hAnsi="Arial"/>
      <w:sz w:val="18"/>
    </w:rPr>
  </w:style>
  <w:style w:type="paragraph" w:styleId="TOC1">
    <w:name w:val="toc 1"/>
    <w:basedOn w:val="Normal"/>
    <w:next w:val="Normal"/>
    <w:rsid w:val="00861D2D"/>
    <w:pPr>
      <w:tabs>
        <w:tab w:val="right" w:leader="dot" w:pos="8568"/>
      </w:tabs>
      <w:spacing w:before="240"/>
    </w:pPr>
    <w:rPr>
      <w:b/>
      <w:szCs w:val="24"/>
    </w:rPr>
  </w:style>
  <w:style w:type="paragraph" w:styleId="TOC2">
    <w:name w:val="toc 2"/>
    <w:basedOn w:val="Normal"/>
    <w:next w:val="Normal"/>
    <w:rsid w:val="00861D2D"/>
    <w:pPr>
      <w:tabs>
        <w:tab w:val="right" w:pos="8568"/>
      </w:tabs>
      <w:ind w:left="245"/>
    </w:pPr>
    <w:rPr>
      <w:szCs w:val="24"/>
    </w:rPr>
  </w:style>
  <w:style w:type="paragraph" w:styleId="TOC3">
    <w:name w:val="toc 3"/>
    <w:basedOn w:val="Normal"/>
    <w:next w:val="Normal"/>
    <w:rsid w:val="00861D2D"/>
    <w:pPr>
      <w:tabs>
        <w:tab w:val="right" w:pos="8568"/>
      </w:tabs>
      <w:ind w:left="475"/>
    </w:pPr>
    <w:rPr>
      <w:szCs w:val="24"/>
    </w:rPr>
  </w:style>
  <w:style w:type="paragraph" w:styleId="TOC4">
    <w:name w:val="toc 4"/>
    <w:basedOn w:val="Normal"/>
    <w:next w:val="Normal"/>
    <w:autoRedefine/>
    <w:semiHidden/>
    <w:rsid w:val="00A24AC5"/>
    <w:pPr>
      <w:ind w:left="720"/>
    </w:pPr>
    <w:rPr>
      <w:szCs w:val="24"/>
    </w:rPr>
  </w:style>
  <w:style w:type="paragraph" w:styleId="TOC5">
    <w:name w:val="toc 5"/>
    <w:basedOn w:val="Normal"/>
    <w:next w:val="Normal"/>
    <w:autoRedefine/>
    <w:semiHidden/>
    <w:rsid w:val="00A24AC5"/>
    <w:pPr>
      <w:ind w:left="960"/>
    </w:pPr>
    <w:rPr>
      <w:szCs w:val="24"/>
    </w:rPr>
  </w:style>
  <w:style w:type="paragraph" w:styleId="TOC6">
    <w:name w:val="toc 6"/>
    <w:basedOn w:val="Normal"/>
    <w:next w:val="Normal"/>
    <w:autoRedefine/>
    <w:semiHidden/>
    <w:rsid w:val="00A24AC5"/>
    <w:pPr>
      <w:ind w:left="1200"/>
    </w:pPr>
    <w:rPr>
      <w:szCs w:val="24"/>
    </w:rPr>
  </w:style>
  <w:style w:type="paragraph" w:styleId="TOC7">
    <w:name w:val="toc 7"/>
    <w:basedOn w:val="Normal"/>
    <w:next w:val="Normal"/>
    <w:autoRedefine/>
    <w:semiHidden/>
    <w:rsid w:val="00A24AC5"/>
    <w:pPr>
      <w:ind w:left="1440"/>
    </w:pPr>
    <w:rPr>
      <w:szCs w:val="24"/>
    </w:rPr>
  </w:style>
  <w:style w:type="paragraph" w:styleId="TOC8">
    <w:name w:val="toc 8"/>
    <w:basedOn w:val="Normal"/>
    <w:next w:val="Normal"/>
    <w:autoRedefine/>
    <w:semiHidden/>
    <w:rsid w:val="00A24AC5"/>
    <w:pPr>
      <w:ind w:left="1680"/>
    </w:pPr>
    <w:rPr>
      <w:szCs w:val="24"/>
    </w:rPr>
  </w:style>
  <w:style w:type="paragraph" w:styleId="TOC9">
    <w:name w:val="toc 9"/>
    <w:basedOn w:val="Normal"/>
    <w:next w:val="Normal"/>
    <w:autoRedefine/>
    <w:semiHidden/>
    <w:rsid w:val="00A24AC5"/>
    <w:pPr>
      <w:ind w:left="1920"/>
    </w:pPr>
    <w:rPr>
      <w:szCs w:val="24"/>
    </w:rPr>
  </w:style>
  <w:style w:type="table" w:customStyle="1" w:styleId="EISTable">
    <w:name w:val="EIS Table"/>
    <w:semiHidden/>
    <w:rsid w:val="004E2ACE"/>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tblStylePr w:type="firstRow">
      <w:pPr>
        <w:wordWrap/>
        <w:jc w:val="right"/>
      </w:pPr>
      <w:rPr>
        <w:rFonts w:ascii="Times New Roman" w:hAnsi="Times New Roman"/>
        <w:b w:val="0"/>
        <w:sz w:val="24"/>
      </w:rPr>
      <w:tblPr/>
      <w:tcPr>
        <w:tcBorders>
          <w:top w:val="nil"/>
          <w:left w:val="nil"/>
          <w:bottom w:val="single" w:sz="12" w:space="0" w:color="000000"/>
          <w:right w:val="nil"/>
          <w:insideV w:val="nil"/>
          <w:tl2br w:val="nil"/>
          <w:tr2bl w:val="none" w:sz="0" w:space="0" w:color="auto"/>
        </w:tcBorders>
        <w:shd w:val="clear" w:color="auto" w:fill="auto"/>
      </w:tcPr>
    </w:tblStylePr>
    <w:tblStylePr w:type="lastRow">
      <w:pPr>
        <w:keepNext w:val="0"/>
        <w:wordWrap/>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paragraph" w:customStyle="1" w:styleId="TableNotes">
    <w:name w:val="TableNotes"/>
    <w:basedOn w:val="Normal"/>
    <w:rsid w:val="00480412"/>
    <w:pPr>
      <w:keepNext/>
      <w:spacing w:before="40"/>
      <w:ind w:left="907" w:hanging="907"/>
    </w:pPr>
    <w:rPr>
      <w:rFonts w:ascii="Arial" w:hAnsi="Arial"/>
      <w:sz w:val="18"/>
    </w:rPr>
  </w:style>
  <w:style w:type="paragraph" w:styleId="Caption">
    <w:name w:val="caption"/>
    <w:basedOn w:val="Normal"/>
    <w:next w:val="Normal"/>
    <w:semiHidden/>
    <w:rsid w:val="00402F1C"/>
    <w:rPr>
      <w:b/>
      <w:bCs/>
    </w:rPr>
  </w:style>
  <w:style w:type="paragraph" w:customStyle="1" w:styleId="2LOH">
    <w:name w:val="2LOH"/>
    <w:next w:val="Normal"/>
    <w:rsid w:val="003067C1"/>
    <w:pPr>
      <w:keepNext/>
      <w:numPr>
        <w:numId w:val="43"/>
      </w:numPr>
      <w:spacing w:before="120" w:after="160"/>
      <w:outlineLvl w:val="1"/>
    </w:pPr>
    <w:rPr>
      <w:b/>
      <w:caps/>
      <w:sz w:val="26"/>
    </w:rPr>
  </w:style>
  <w:style w:type="paragraph" w:customStyle="1" w:styleId="3LOH">
    <w:name w:val="3LOH"/>
    <w:next w:val="Normal"/>
    <w:rsid w:val="009C1B8D"/>
    <w:pPr>
      <w:keepNext/>
      <w:spacing w:before="120" w:after="140"/>
      <w:outlineLvl w:val="2"/>
    </w:pPr>
    <w:rPr>
      <w:b/>
      <w:caps/>
      <w:sz w:val="22"/>
    </w:rPr>
  </w:style>
  <w:style w:type="paragraph" w:customStyle="1" w:styleId="4LOH">
    <w:name w:val="4LOH"/>
    <w:next w:val="Normal"/>
    <w:rsid w:val="009C1B8D"/>
    <w:pPr>
      <w:keepNext/>
      <w:spacing w:before="120" w:after="140"/>
      <w:outlineLvl w:val="3"/>
    </w:pPr>
    <w:rPr>
      <w:i/>
      <w:caps/>
      <w:sz w:val="22"/>
    </w:rPr>
  </w:style>
  <w:style w:type="paragraph" w:customStyle="1" w:styleId="5LOH">
    <w:name w:val="5LOH"/>
    <w:next w:val="Normal"/>
    <w:rsid w:val="009C1B8D"/>
    <w:pPr>
      <w:keepNext/>
      <w:spacing w:before="60" w:after="100"/>
      <w:outlineLvl w:val="4"/>
    </w:pPr>
    <w:rPr>
      <w:i/>
      <w:sz w:val="22"/>
    </w:rPr>
  </w:style>
  <w:style w:type="paragraph" w:customStyle="1" w:styleId="6LOH">
    <w:name w:val="6LOH"/>
    <w:basedOn w:val="Normal"/>
    <w:next w:val="Normal"/>
    <w:rsid w:val="003067C1"/>
    <w:pPr>
      <w:keepNext/>
      <w:ind w:left="360"/>
      <w:outlineLvl w:val="5"/>
    </w:pPr>
    <w:rPr>
      <w:i/>
    </w:rPr>
  </w:style>
  <w:style w:type="character" w:customStyle="1" w:styleId="7LOH">
    <w:name w:val="7LOH"/>
    <w:basedOn w:val="DefaultParagraphFont"/>
    <w:rsid w:val="00203284"/>
    <w:rPr>
      <w:rFonts w:ascii="Times New Roman" w:hAnsi="Times New Roman"/>
      <w:i/>
      <w:dstrike w:val="0"/>
      <w:color w:val="auto"/>
      <w:sz w:val="22"/>
      <w:u w:val="none"/>
      <w:vertAlign w:val="baseline"/>
    </w:rPr>
  </w:style>
  <w:style w:type="paragraph" w:styleId="ListParagraph">
    <w:name w:val="List Paragraph"/>
    <w:basedOn w:val="Normal"/>
    <w:uiPriority w:val="34"/>
    <w:semiHidden/>
    <w:rsid w:val="00B5070E"/>
    <w:pPr>
      <w:ind w:left="720"/>
      <w:contextualSpacing/>
    </w:pPr>
    <w:rPr>
      <w:szCs w:val="24"/>
    </w:rPr>
  </w:style>
  <w:style w:type="paragraph" w:customStyle="1" w:styleId="NormalSmall">
    <w:name w:val="Normal Small"/>
    <w:basedOn w:val="Normal"/>
    <w:rsid w:val="00855336"/>
    <w:pPr>
      <w:spacing w:after="40"/>
    </w:pPr>
  </w:style>
  <w:style w:type="paragraph" w:customStyle="1" w:styleId="numberindent">
    <w:name w:val="number indent"/>
    <w:basedOn w:val="Normal"/>
    <w:rsid w:val="00855336"/>
    <w:pPr>
      <w:tabs>
        <w:tab w:val="left" w:pos="1632"/>
      </w:tabs>
      <w:spacing w:after="240"/>
      <w:ind w:left="1632" w:hanging="435"/>
      <w:outlineLvl w:val="3"/>
    </w:pPr>
  </w:style>
  <w:style w:type="paragraph" w:customStyle="1" w:styleId="numberhead">
    <w:name w:val="numberhead"/>
    <w:basedOn w:val="Normal"/>
    <w:rsid w:val="00855336"/>
    <w:pPr>
      <w:keepNext/>
      <w:widowControl w:val="0"/>
      <w:tabs>
        <w:tab w:val="left" w:pos="432"/>
      </w:tabs>
      <w:spacing w:after="40"/>
    </w:pPr>
    <w:rPr>
      <w:rFonts w:ascii="Times New Roman Bold" w:hAnsi="Times New Roman Bold"/>
      <w:b/>
    </w:rPr>
  </w:style>
  <w:style w:type="paragraph" w:styleId="BalloonText">
    <w:name w:val="Balloon Text"/>
    <w:basedOn w:val="Normal"/>
    <w:link w:val="BalloonTextChar"/>
    <w:semiHidden/>
    <w:rsid w:val="009D3FFF"/>
    <w:rPr>
      <w:rFonts w:ascii="Tahoma" w:hAnsi="Tahoma" w:cs="Tahoma"/>
      <w:sz w:val="16"/>
      <w:szCs w:val="16"/>
    </w:rPr>
  </w:style>
  <w:style w:type="character" w:customStyle="1" w:styleId="BalloonTextChar">
    <w:name w:val="Balloon Text Char"/>
    <w:basedOn w:val="DefaultParagraphFont"/>
    <w:link w:val="BalloonText"/>
    <w:semiHidden/>
    <w:rsid w:val="009D3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523">
      <w:bodyDiv w:val="1"/>
      <w:marLeft w:val="0"/>
      <w:marRight w:val="0"/>
      <w:marTop w:val="0"/>
      <w:marBottom w:val="0"/>
      <w:divBdr>
        <w:top w:val="none" w:sz="0" w:space="0" w:color="auto"/>
        <w:left w:val="none" w:sz="0" w:space="0" w:color="auto"/>
        <w:bottom w:val="none" w:sz="0" w:space="0" w:color="auto"/>
        <w:right w:val="none" w:sz="0" w:space="0" w:color="auto"/>
      </w:divBdr>
    </w:div>
    <w:div w:id="1297685985">
      <w:bodyDiv w:val="1"/>
      <w:marLeft w:val="0"/>
      <w:marRight w:val="0"/>
      <w:marTop w:val="0"/>
      <w:marBottom w:val="0"/>
      <w:divBdr>
        <w:top w:val="none" w:sz="0" w:space="0" w:color="auto"/>
        <w:left w:val="none" w:sz="0" w:space="0" w:color="auto"/>
        <w:bottom w:val="none" w:sz="0" w:space="0" w:color="auto"/>
        <w:right w:val="none" w:sz="0" w:space="0" w:color="auto"/>
      </w:divBdr>
    </w:div>
    <w:div w:id="13001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4749-1BAB-4793-8004-21295E5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510</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Ley</dc:creator>
  <cp:keywords/>
  <dc:description/>
  <cp:lastModifiedBy>Alicia Moore</cp:lastModifiedBy>
  <cp:revision>6</cp:revision>
  <dcterms:created xsi:type="dcterms:W3CDTF">2022-04-20T18:45:00Z</dcterms:created>
  <dcterms:modified xsi:type="dcterms:W3CDTF">2022-04-20T21:32:00Z</dcterms:modified>
</cp:coreProperties>
</file>