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C12" w:rsidRDefault="00073C12" w:rsidP="00073C12">
      <w:pPr>
        <w:widowControl w:val="0"/>
        <w:jc w:val="center"/>
        <w:rPr>
          <w:snapToGrid w:val="0"/>
          <w:sz w:val="28"/>
          <w:szCs w:val="28"/>
        </w:rPr>
      </w:pPr>
      <w:bookmarkStart w:id="0" w:name="_GoBack"/>
      <w:bookmarkEnd w:id="0"/>
    </w:p>
    <w:p w:rsidR="00073C12" w:rsidRDefault="00073C12" w:rsidP="00073C12">
      <w:pPr>
        <w:widowControl w:val="0"/>
        <w:jc w:val="center"/>
        <w:rPr>
          <w:snapToGrid w:val="0"/>
          <w:sz w:val="28"/>
          <w:szCs w:val="28"/>
        </w:rPr>
      </w:pPr>
    </w:p>
    <w:p w:rsidR="00073C12" w:rsidRPr="000C5677" w:rsidRDefault="00073C12" w:rsidP="00073C12">
      <w:pPr>
        <w:widowControl w:val="0"/>
        <w:jc w:val="center"/>
        <w:rPr>
          <w:snapToGrid w:val="0"/>
          <w:sz w:val="28"/>
          <w:szCs w:val="28"/>
        </w:rPr>
      </w:pPr>
      <w:r w:rsidRPr="000C5677">
        <w:rPr>
          <w:snapToGrid w:val="0"/>
          <w:sz w:val="28"/>
          <w:szCs w:val="28"/>
        </w:rPr>
        <w:t xml:space="preserve">ORANGETOWN, COUNTY OF ROCKLAND, STATE OF NEW YORK </w:t>
      </w:r>
    </w:p>
    <w:p w:rsidR="00073C12" w:rsidRPr="000C5677" w:rsidRDefault="00073C12" w:rsidP="00073C12">
      <w:pPr>
        <w:widowControl w:val="0"/>
        <w:jc w:val="center"/>
        <w:rPr>
          <w:snapToGrid w:val="0"/>
          <w:sz w:val="28"/>
          <w:szCs w:val="28"/>
        </w:rPr>
      </w:pPr>
      <w:r w:rsidRPr="000C5677">
        <w:rPr>
          <w:snapToGrid w:val="0"/>
          <w:sz w:val="28"/>
          <w:szCs w:val="28"/>
        </w:rPr>
        <w:t xml:space="preserve">NOTICE OF PUBLIC HEARING </w:t>
      </w:r>
    </w:p>
    <w:p w:rsidR="00073C12" w:rsidRPr="000C5677" w:rsidRDefault="00073C12" w:rsidP="00073C12">
      <w:pPr>
        <w:widowControl w:val="0"/>
        <w:jc w:val="center"/>
        <w:rPr>
          <w:snapToGrid w:val="0"/>
          <w:sz w:val="28"/>
          <w:szCs w:val="28"/>
        </w:rPr>
      </w:pPr>
      <w:r w:rsidRPr="000C5677">
        <w:rPr>
          <w:snapToGrid w:val="0"/>
          <w:szCs w:val="20"/>
        </w:rPr>
        <w:t>THE ORANGETOWN ZONING BOARD OF APPEALS</w:t>
      </w:r>
    </w:p>
    <w:p w:rsidR="00073C12" w:rsidRDefault="00073C12" w:rsidP="00073C12">
      <w:pPr>
        <w:keepNext/>
        <w:widowControl w:val="0"/>
        <w:outlineLvl w:val="0"/>
        <w:rPr>
          <w:snapToGrid w:val="0"/>
        </w:rPr>
      </w:pPr>
    </w:p>
    <w:p w:rsidR="00073C12" w:rsidRDefault="00073C12" w:rsidP="00073C12">
      <w:pPr>
        <w:keepNext/>
        <w:widowControl w:val="0"/>
        <w:outlineLvl w:val="0"/>
        <w:rPr>
          <w:snapToGrid w:val="0"/>
        </w:rPr>
      </w:pPr>
      <w:r w:rsidRPr="000C5677">
        <w:rPr>
          <w:snapToGrid w:val="0"/>
        </w:rPr>
        <w:t>Please take notice that a Public Hearing will be held by the Zoning Board of Appeals</w:t>
      </w:r>
    </w:p>
    <w:p w:rsidR="00073C12" w:rsidRPr="000C5677" w:rsidRDefault="00073C12" w:rsidP="00073C12">
      <w:pPr>
        <w:keepNext/>
        <w:widowControl w:val="0"/>
        <w:outlineLvl w:val="0"/>
        <w:rPr>
          <w:snapToGrid w:val="0"/>
        </w:rPr>
      </w:pPr>
      <w:r w:rsidRPr="000C5677">
        <w:rPr>
          <w:snapToGrid w:val="0"/>
        </w:rPr>
        <w:t xml:space="preserve">of the Town of Orangetown, Rockland County, New </w:t>
      </w:r>
      <w:r>
        <w:rPr>
          <w:snapToGrid w:val="0"/>
        </w:rPr>
        <w:t>York in Greenbush Auditorium</w:t>
      </w:r>
      <w:r w:rsidRPr="000C5677">
        <w:rPr>
          <w:snapToGrid w:val="0"/>
        </w:rPr>
        <w:t>,</w:t>
      </w:r>
    </w:p>
    <w:p w:rsidR="00073C12" w:rsidRPr="00202FD4" w:rsidRDefault="00073C12" w:rsidP="00073C12">
      <w:pPr>
        <w:widowControl w:val="0"/>
        <w:rPr>
          <w:snapToGrid w:val="0"/>
        </w:rPr>
      </w:pPr>
      <w:r>
        <w:rPr>
          <w:snapToGrid w:val="0"/>
        </w:rPr>
        <w:t xml:space="preserve"> 20 Greenbush</w:t>
      </w:r>
      <w:r w:rsidRPr="000C5677">
        <w:rPr>
          <w:snapToGrid w:val="0"/>
        </w:rPr>
        <w:t xml:space="preserve"> Road, Orangeburg, New York</w:t>
      </w:r>
      <w:r>
        <w:rPr>
          <w:snapToGrid w:val="0"/>
        </w:rPr>
        <w:t xml:space="preserve"> on Wednesday, October 6, 2021 </w:t>
      </w:r>
      <w:r w:rsidRPr="00202FD4">
        <w:rPr>
          <w:snapToGrid w:val="0"/>
        </w:rPr>
        <w:t>at 7:00 P.M.</w:t>
      </w:r>
    </w:p>
    <w:p w:rsidR="00073C12" w:rsidRDefault="00073C12" w:rsidP="00073C12">
      <w:pPr>
        <w:widowControl w:val="0"/>
        <w:rPr>
          <w:snapToGrid w:val="0"/>
        </w:rPr>
      </w:pPr>
      <w:r w:rsidRPr="000C5677">
        <w:rPr>
          <w:snapToGrid w:val="0"/>
        </w:rPr>
        <w:t>At the public hearing, the Board shall consider the following items:</w:t>
      </w:r>
    </w:p>
    <w:p w:rsidR="00073C12" w:rsidRDefault="00073C12" w:rsidP="00073C12">
      <w:pPr>
        <w:widowControl w:val="0"/>
        <w:rPr>
          <w:u w:val="single"/>
        </w:rPr>
      </w:pPr>
    </w:p>
    <w:p w:rsidR="00073C12" w:rsidRDefault="00073C12" w:rsidP="00073C12">
      <w:pPr>
        <w:widowControl w:val="0"/>
        <w:rPr>
          <w:u w:val="single"/>
        </w:rPr>
      </w:pPr>
      <w:r>
        <w:rPr>
          <w:u w:val="single"/>
        </w:rPr>
        <w:t>POSTPONED  ITEM:</w:t>
      </w:r>
    </w:p>
    <w:p w:rsidR="00073C12" w:rsidRPr="00E31FC6" w:rsidRDefault="00073C12" w:rsidP="00073C12">
      <w:pPr>
        <w:widowControl w:val="0"/>
      </w:pPr>
      <w:r>
        <w:t>MAURO</w:t>
      </w:r>
      <w:r w:rsidRPr="00E31FC6">
        <w:tab/>
      </w:r>
      <w:r w:rsidRPr="00E31FC6">
        <w:tab/>
      </w:r>
      <w:r w:rsidRPr="00E31FC6">
        <w:tab/>
      </w:r>
      <w:r w:rsidRPr="00E31FC6">
        <w:tab/>
      </w:r>
      <w:r w:rsidR="00E530E0">
        <w:t>DID NOT POST</w:t>
      </w:r>
      <w:r w:rsidR="00E530E0">
        <w:tab/>
      </w:r>
      <w:r w:rsidR="00E530E0">
        <w:tab/>
      </w:r>
      <w:r w:rsidRPr="00E31FC6">
        <w:tab/>
        <w:t>ZBA#21-</w:t>
      </w:r>
      <w:r>
        <w:t>74</w:t>
      </w:r>
    </w:p>
    <w:p w:rsidR="00073C12" w:rsidRPr="00E31FC6" w:rsidRDefault="00073C12" w:rsidP="00073C12">
      <w:pPr>
        <w:widowControl w:val="0"/>
      </w:pPr>
      <w:r w:rsidRPr="00E31FC6">
        <w:t>1</w:t>
      </w:r>
      <w:r>
        <w:t>079 Route 9W South</w:t>
      </w:r>
    </w:p>
    <w:p w:rsidR="00073C12" w:rsidRPr="00E31FC6" w:rsidRDefault="00073C12" w:rsidP="00073C12">
      <w:pPr>
        <w:widowControl w:val="0"/>
      </w:pPr>
      <w:r>
        <w:t>Nyack</w:t>
      </w:r>
      <w:r w:rsidRPr="00E31FC6">
        <w:t xml:space="preserve">, New York </w:t>
      </w:r>
    </w:p>
    <w:p w:rsidR="00073C12" w:rsidRPr="00E31FC6" w:rsidRDefault="00073C12" w:rsidP="00073C12">
      <w:pPr>
        <w:widowControl w:val="0"/>
      </w:pPr>
      <w:r w:rsidRPr="00E31FC6">
        <w:t>7</w:t>
      </w:r>
      <w:r>
        <w:t>1.09</w:t>
      </w:r>
      <w:r w:rsidRPr="00E31FC6">
        <w:t xml:space="preserve"> / </w:t>
      </w:r>
      <w:r>
        <w:t>1</w:t>
      </w:r>
      <w:r w:rsidRPr="00E31FC6">
        <w:t xml:space="preserve"> / </w:t>
      </w:r>
      <w:r>
        <w:t>8</w:t>
      </w:r>
      <w:r w:rsidRPr="00E31FC6">
        <w:t>; R-</w:t>
      </w:r>
      <w:r>
        <w:t>22</w:t>
      </w:r>
      <w:r w:rsidRPr="00E31FC6">
        <w:t xml:space="preserve"> zone</w:t>
      </w:r>
    </w:p>
    <w:p w:rsidR="00E530E0" w:rsidRPr="008977BA" w:rsidRDefault="00E530E0" w:rsidP="00073C12"/>
    <w:p w:rsidR="00073C12" w:rsidRPr="008977BA" w:rsidRDefault="00073C12" w:rsidP="00073C12">
      <w:pPr>
        <w:widowControl w:val="0"/>
        <w:rPr>
          <w:u w:val="single"/>
        </w:rPr>
      </w:pPr>
      <w:r w:rsidRPr="008977BA">
        <w:rPr>
          <w:u w:val="single"/>
        </w:rPr>
        <w:t>NEW ITEMS</w:t>
      </w:r>
      <w:r w:rsidR="00E530E0">
        <w:rPr>
          <w:u w:val="single"/>
        </w:rPr>
        <w:t>:</w:t>
      </w:r>
    </w:p>
    <w:p w:rsidR="00073C12" w:rsidRDefault="00073C12" w:rsidP="00073C12">
      <w:pPr>
        <w:widowControl w:val="0"/>
      </w:pPr>
      <w:r>
        <w:t>EBENEZER FULL GOSPEL</w:t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  <w:t>ZBA#21</w:t>
      </w:r>
      <w:r>
        <w:t>-84</w:t>
      </w:r>
    </w:p>
    <w:p w:rsidR="00073C12" w:rsidRPr="008977BA" w:rsidRDefault="00073C12" w:rsidP="00073C12">
      <w:pPr>
        <w:widowControl w:val="0"/>
      </w:pPr>
      <w:r>
        <w:t>136 Sunset Road</w:t>
      </w:r>
    </w:p>
    <w:p w:rsidR="00073C12" w:rsidRPr="008977BA" w:rsidRDefault="00073C12" w:rsidP="00073C12">
      <w:pPr>
        <w:widowControl w:val="0"/>
      </w:pPr>
      <w:r>
        <w:t>Blauvelt</w:t>
      </w:r>
      <w:r w:rsidRPr="008977BA">
        <w:t xml:space="preserve">, New York </w:t>
      </w:r>
    </w:p>
    <w:p w:rsidR="00073C12" w:rsidRPr="008977BA" w:rsidRDefault="00073C12" w:rsidP="00073C12">
      <w:pPr>
        <w:widowControl w:val="0"/>
      </w:pPr>
      <w:r>
        <w:t>70.05</w:t>
      </w:r>
      <w:r w:rsidRPr="008977BA">
        <w:t xml:space="preserve"> / </w:t>
      </w:r>
      <w:r>
        <w:t>1</w:t>
      </w:r>
      <w:r w:rsidRPr="008977BA">
        <w:t xml:space="preserve"> / </w:t>
      </w:r>
      <w:r>
        <w:t>16</w:t>
      </w:r>
      <w:r w:rsidRPr="008977BA">
        <w:t>; R-</w:t>
      </w:r>
      <w:r>
        <w:t>80</w:t>
      </w:r>
      <w:r w:rsidRPr="008977BA">
        <w:t xml:space="preserve"> zone</w:t>
      </w:r>
    </w:p>
    <w:p w:rsidR="00073C12" w:rsidRPr="008977BA" w:rsidRDefault="00073C12" w:rsidP="00073C12">
      <w:pPr>
        <w:rPr>
          <w:u w:val="single"/>
        </w:rPr>
      </w:pPr>
    </w:p>
    <w:p w:rsidR="00073C12" w:rsidRPr="008977BA" w:rsidRDefault="00073C12" w:rsidP="00073C12">
      <w:r>
        <w:t>DOHERTY</w:t>
      </w:r>
      <w:r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  <w:t>ZBA#21-</w:t>
      </w:r>
      <w:r>
        <w:t>85</w:t>
      </w:r>
    </w:p>
    <w:p w:rsidR="00073C12" w:rsidRPr="008977BA" w:rsidRDefault="00073C12" w:rsidP="00073C12">
      <w:r>
        <w:t>12 Sunrise Lane</w:t>
      </w:r>
    </w:p>
    <w:p w:rsidR="00073C12" w:rsidRPr="008977BA" w:rsidRDefault="00073C12" w:rsidP="00073C12">
      <w:r>
        <w:t>Pearl River</w:t>
      </w:r>
      <w:r w:rsidRPr="008977BA">
        <w:t>, New York</w:t>
      </w:r>
    </w:p>
    <w:p w:rsidR="00073C12" w:rsidRPr="008977BA" w:rsidRDefault="00073C12" w:rsidP="00073C12">
      <w:r>
        <w:t>69.18</w:t>
      </w:r>
      <w:r w:rsidRPr="008977BA">
        <w:t xml:space="preserve"> / </w:t>
      </w:r>
      <w:r>
        <w:t>3</w:t>
      </w:r>
      <w:r w:rsidRPr="008977BA">
        <w:t xml:space="preserve"> / </w:t>
      </w:r>
      <w:r>
        <w:t>21</w:t>
      </w:r>
      <w:r w:rsidRPr="008977BA">
        <w:t>; R-</w:t>
      </w:r>
      <w:r>
        <w:t>15</w:t>
      </w:r>
      <w:r w:rsidRPr="008977BA">
        <w:t xml:space="preserve"> zone</w:t>
      </w:r>
    </w:p>
    <w:p w:rsidR="00073C12" w:rsidRDefault="00073C12" w:rsidP="00073C12"/>
    <w:p w:rsidR="00073C12" w:rsidRPr="008977BA" w:rsidRDefault="00073C12" w:rsidP="00073C12">
      <w:r>
        <w:t>CORTELLI</w:t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  <w:t>ZBA#21-</w:t>
      </w:r>
      <w:r>
        <w:t>86</w:t>
      </w:r>
    </w:p>
    <w:p w:rsidR="00073C12" w:rsidRPr="008977BA" w:rsidRDefault="00073C12" w:rsidP="00073C12">
      <w:r>
        <w:t>342 Blauvelt Road</w:t>
      </w:r>
    </w:p>
    <w:p w:rsidR="00073C12" w:rsidRPr="008977BA" w:rsidRDefault="00073C12" w:rsidP="00073C12">
      <w:r>
        <w:t>Pearl River</w:t>
      </w:r>
      <w:r w:rsidRPr="008977BA">
        <w:t>, New York</w:t>
      </w:r>
    </w:p>
    <w:p w:rsidR="00073C12" w:rsidRPr="008977BA" w:rsidRDefault="00073C12" w:rsidP="00073C12">
      <w:r>
        <w:t>69.13</w:t>
      </w:r>
      <w:r w:rsidRPr="008977BA">
        <w:t xml:space="preserve"> / </w:t>
      </w:r>
      <w:r>
        <w:t>2</w:t>
      </w:r>
      <w:r w:rsidRPr="008977BA">
        <w:t xml:space="preserve"> / </w:t>
      </w:r>
      <w:r>
        <w:t>18.2</w:t>
      </w:r>
      <w:r w:rsidRPr="008977BA">
        <w:t>; R</w:t>
      </w:r>
      <w:r>
        <w:t>-15</w:t>
      </w:r>
      <w:r w:rsidRPr="008977BA">
        <w:t xml:space="preserve">  zone</w:t>
      </w:r>
    </w:p>
    <w:p w:rsidR="00073C12" w:rsidRDefault="00073C12" w:rsidP="00073C12"/>
    <w:p w:rsidR="00073C12" w:rsidRPr="008977BA" w:rsidRDefault="00073C12" w:rsidP="00073C12">
      <w:r>
        <w:t>VON OHLEN</w:t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  <w:t xml:space="preserve">  ZBA#21-</w:t>
      </w:r>
      <w:r>
        <w:t>87</w:t>
      </w:r>
    </w:p>
    <w:p w:rsidR="00073C12" w:rsidRPr="008977BA" w:rsidRDefault="00073C12" w:rsidP="00073C12">
      <w:r>
        <w:t>3 First Lt. Ferris Court</w:t>
      </w:r>
      <w:r w:rsidRPr="008977BA">
        <w:tab/>
      </w:r>
      <w:r w:rsidRPr="008977BA">
        <w:tab/>
      </w:r>
    </w:p>
    <w:p w:rsidR="00073C12" w:rsidRPr="008977BA" w:rsidRDefault="00073C12" w:rsidP="00073C12">
      <w:r>
        <w:t>Pearl River</w:t>
      </w:r>
      <w:r w:rsidRPr="008977BA">
        <w:t>, New York</w:t>
      </w:r>
    </w:p>
    <w:p w:rsidR="00073C12" w:rsidRPr="008977BA" w:rsidRDefault="00073C12" w:rsidP="00073C12">
      <w:r>
        <w:t>69.13</w:t>
      </w:r>
      <w:r w:rsidRPr="008977BA">
        <w:t xml:space="preserve"> / </w:t>
      </w:r>
      <w:r>
        <w:t>3</w:t>
      </w:r>
      <w:r w:rsidRPr="008977BA">
        <w:t xml:space="preserve"> / </w:t>
      </w:r>
      <w:r>
        <w:t>36.1</w:t>
      </w:r>
      <w:r w:rsidRPr="008977BA">
        <w:t>; R</w:t>
      </w:r>
      <w:r w:rsidR="009D1070">
        <w:t>G</w:t>
      </w:r>
      <w:r w:rsidRPr="008977BA">
        <w:t xml:space="preserve"> zone</w:t>
      </w:r>
    </w:p>
    <w:p w:rsidR="00073C12" w:rsidRPr="008977BA" w:rsidRDefault="00073C12" w:rsidP="00073C12"/>
    <w:p w:rsidR="00073C12" w:rsidRDefault="0013422E" w:rsidP="00073C12">
      <w:r>
        <w:t>LEVINE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ZBA#21-88</w:t>
      </w:r>
    </w:p>
    <w:p w:rsidR="0013422E" w:rsidRDefault="007C4CCC" w:rsidP="00073C12">
      <w:r>
        <w:t>40 Lester Drive</w:t>
      </w:r>
    </w:p>
    <w:p w:rsidR="007C4CCC" w:rsidRDefault="007C4CCC" w:rsidP="00073C12">
      <w:r>
        <w:t>Orangeburg, New York</w:t>
      </w:r>
    </w:p>
    <w:p w:rsidR="007C4CCC" w:rsidRPr="008977BA" w:rsidRDefault="007C4CCC" w:rsidP="00073C12">
      <w:r>
        <w:t>74.13 / 3 / 30; R-15 zone</w:t>
      </w:r>
    </w:p>
    <w:p w:rsidR="00073C12" w:rsidRPr="000E789C" w:rsidRDefault="00073C12" w:rsidP="00073C12">
      <w:pPr>
        <w:rPr>
          <w:b/>
        </w:rPr>
      </w:pPr>
    </w:p>
    <w:p w:rsidR="00073C12" w:rsidRPr="00E530E0" w:rsidRDefault="00E530E0" w:rsidP="00073C12">
      <w:pPr>
        <w:rPr>
          <w:u w:val="single"/>
        </w:rPr>
      </w:pPr>
      <w:r w:rsidRPr="00E530E0">
        <w:rPr>
          <w:u w:val="single"/>
        </w:rPr>
        <w:t>CONTINUED ITEM:</w:t>
      </w:r>
    </w:p>
    <w:p w:rsidR="00E530E0" w:rsidRPr="008977BA" w:rsidRDefault="00E530E0" w:rsidP="00E530E0">
      <w:r>
        <w:t xml:space="preserve">WPT ACQUISITIONS </w:t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>
        <w:t xml:space="preserve"> </w:t>
      </w:r>
      <w:r w:rsidRPr="008977BA">
        <w:t>ZBA#21-</w:t>
      </w:r>
      <w:r>
        <w:t>83</w:t>
      </w:r>
    </w:p>
    <w:p w:rsidR="00E530E0" w:rsidRDefault="00E530E0" w:rsidP="00E530E0">
      <w:r>
        <w:t>INTERPRETATION</w:t>
      </w:r>
    </w:p>
    <w:p w:rsidR="00E530E0" w:rsidRDefault="00E530E0" w:rsidP="00E530E0">
      <w:r>
        <w:t>13 &amp; 21 Mountainview Avenue</w:t>
      </w:r>
    </w:p>
    <w:p w:rsidR="00E530E0" w:rsidRPr="008977BA" w:rsidRDefault="00E530E0" w:rsidP="00E530E0">
      <w:r>
        <w:t xml:space="preserve"> and 516 Route 303</w:t>
      </w:r>
    </w:p>
    <w:p w:rsidR="00E530E0" w:rsidRPr="008977BA" w:rsidRDefault="00E530E0" w:rsidP="00E530E0">
      <w:r>
        <w:t>Orangeburg</w:t>
      </w:r>
      <w:r w:rsidRPr="008977BA">
        <w:t>, New York</w:t>
      </w:r>
    </w:p>
    <w:p w:rsidR="00E530E0" w:rsidRPr="008977BA" w:rsidRDefault="00E530E0" w:rsidP="00E530E0">
      <w:r>
        <w:t>74.07</w:t>
      </w:r>
      <w:r w:rsidRPr="008977BA">
        <w:t xml:space="preserve"> / </w:t>
      </w:r>
      <w:r>
        <w:t xml:space="preserve">1 / </w:t>
      </w:r>
      <w:r w:rsidRPr="008977BA">
        <w:t xml:space="preserve"> </w:t>
      </w:r>
      <w:r>
        <w:t>36</w:t>
      </w:r>
      <w:r w:rsidRPr="008977BA">
        <w:t xml:space="preserve">; </w:t>
      </w:r>
      <w:r>
        <w:t>LI &amp; LIO</w:t>
      </w:r>
      <w:r w:rsidRPr="008977BA">
        <w:t xml:space="preserve"> zone</w:t>
      </w:r>
      <w:r>
        <w:t>s</w:t>
      </w:r>
    </w:p>
    <w:p w:rsidR="00E530E0" w:rsidRPr="008977BA" w:rsidRDefault="00E530E0" w:rsidP="00E530E0">
      <w:r>
        <w:t>74.07 / 1 / 33 LI zone</w:t>
      </w:r>
    </w:p>
    <w:p w:rsidR="00E530E0" w:rsidRPr="008977BA" w:rsidRDefault="00E530E0" w:rsidP="00E530E0">
      <w:r>
        <w:t>74.07 / 1 / 2; CC zone</w:t>
      </w:r>
    </w:p>
    <w:p w:rsidR="00E530E0" w:rsidRPr="000E789C" w:rsidRDefault="00E530E0" w:rsidP="00E530E0">
      <w:pPr>
        <w:rPr>
          <w:b/>
        </w:rPr>
      </w:pPr>
    </w:p>
    <w:p w:rsidR="00737E87" w:rsidRDefault="00737E87"/>
    <w:sectPr w:rsidR="00737E87" w:rsidSect="003D01A7">
      <w:pgSz w:w="12240" w:h="20160" w:code="5"/>
      <w:pgMar w:top="1440" w:right="1440" w:bottom="39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12"/>
    <w:rsid w:val="00073C12"/>
    <w:rsid w:val="00116B50"/>
    <w:rsid w:val="0013422E"/>
    <w:rsid w:val="003D01A7"/>
    <w:rsid w:val="00737E87"/>
    <w:rsid w:val="007C4CCC"/>
    <w:rsid w:val="009D1070"/>
    <w:rsid w:val="00C31083"/>
    <w:rsid w:val="00E5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E1CFA-65A7-4F32-94A2-C54906C4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C12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Orangetown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Arbolino</dc:creator>
  <cp:keywords/>
  <dc:description/>
  <cp:lastModifiedBy>Katlyn Bettmann</cp:lastModifiedBy>
  <cp:revision>2</cp:revision>
  <cp:lastPrinted>2021-10-04T12:30:00Z</cp:lastPrinted>
  <dcterms:created xsi:type="dcterms:W3CDTF">2021-10-04T13:35:00Z</dcterms:created>
  <dcterms:modified xsi:type="dcterms:W3CDTF">2021-10-04T13:35:00Z</dcterms:modified>
</cp:coreProperties>
</file>